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7C" w:rsidRPr="00166B0F" w:rsidRDefault="002F317C" w:rsidP="002F317C">
      <w:pPr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2F317C" w:rsidRPr="00166B0F" w:rsidRDefault="002F317C" w:rsidP="002F3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Pr="00166B0F" w:rsidRDefault="002F317C" w:rsidP="002F3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7"/>
      <w:bookmarkEnd w:id="0"/>
      <w:r w:rsidRPr="00166B0F">
        <w:rPr>
          <w:rFonts w:ascii="Times New Roman" w:hAnsi="Times New Roman" w:cs="Times New Roman"/>
          <w:sz w:val="28"/>
          <w:szCs w:val="28"/>
        </w:rPr>
        <w:t>ФОРМА ЗАЯВКИ НА УЧАСТИЕ В АУКЦИОНЕ</w:t>
      </w: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Pr="00166B0F" w:rsidRDefault="002F317C" w:rsidP="002F3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БЛАНК ПРЕТЕНДЕНТА</w:t>
      </w:r>
    </w:p>
    <w:p w:rsidR="002F317C" w:rsidRPr="00166B0F" w:rsidRDefault="002F317C" w:rsidP="002F3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(если имеется фирменный бланк)</w:t>
      </w: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Pr="00166B0F" w:rsidRDefault="002F317C" w:rsidP="002F3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______ (организатор торгов)</w:t>
      </w: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Pr="00166B0F" w:rsidRDefault="002F317C" w:rsidP="002F3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Pr="00B6310B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Претендент (полное название претендента) согласен принять участие в аукционе </w:t>
      </w:r>
      <w:r w:rsidRPr="00B6310B">
        <w:rPr>
          <w:rFonts w:ascii="Times New Roman" w:hAnsi="Times New Roman" w:cs="Times New Roman"/>
          <w:sz w:val="28"/>
          <w:szCs w:val="28"/>
        </w:rPr>
        <w:t>на право заключения договора аренды объекта недвижимости, находящегося в федеральной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 - </w:t>
      </w:r>
      <w:r w:rsidRPr="000F580C">
        <w:rPr>
          <w:rFonts w:ascii="Times New Roman" w:hAnsi="Times New Roman" w:cs="Times New Roman"/>
          <w:sz w:val="28"/>
          <w:szCs w:val="28"/>
        </w:rPr>
        <w:t xml:space="preserve">Здание 34/1. Стоянка спецтранспорта (гараж), лит. 2М, </w:t>
      </w:r>
      <w:r w:rsidRPr="000F580C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422,4 </w:t>
      </w:r>
      <w:proofErr w:type="spellStart"/>
      <w:r w:rsidRPr="000F580C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0F580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Pr="00B6310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BE469C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Pr="00BE469C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End"/>
      <w:r w:rsidRPr="00BE469C">
        <w:rPr>
          <w:rFonts w:ascii="Times New Roman" w:hAnsi="Times New Roman" w:cs="Times New Roman"/>
          <w:sz w:val="28"/>
          <w:szCs w:val="28"/>
        </w:rPr>
        <w:t xml:space="preserve">Подольск,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1" w:name="_GoBack"/>
      <w:bookmarkEnd w:id="1"/>
      <w:r w:rsidRPr="00BE469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BE469C">
        <w:rPr>
          <w:rFonts w:ascii="Times New Roman" w:hAnsi="Times New Roman" w:cs="Times New Roman"/>
          <w:sz w:val="28"/>
          <w:szCs w:val="28"/>
        </w:rPr>
        <w:t xml:space="preserve">Железнодорожная, д.24, строен. 1з, площадью </w:t>
      </w:r>
      <w:r w:rsidRPr="00BE469C">
        <w:rPr>
          <w:rFonts w:ascii="Times New Roman" w:hAnsi="Times New Roman" w:cs="Times New Roman"/>
          <w:color w:val="000000"/>
          <w:sz w:val="28"/>
          <w:szCs w:val="28"/>
        </w:rPr>
        <w:t xml:space="preserve">422,4 </w:t>
      </w:r>
      <w:r w:rsidRPr="00BE469C">
        <w:rPr>
          <w:rFonts w:ascii="Times New Roman" w:hAnsi="Times New Roman" w:cs="Times New Roman"/>
          <w:sz w:val="28"/>
          <w:szCs w:val="28"/>
        </w:rPr>
        <w:t>кв. м, на срок аренды 5 лет с даты государственной регистрации договора аренды для использования _____________________________ (</w:t>
      </w:r>
      <w:r w:rsidRPr="00BE469C">
        <w:rPr>
          <w:rFonts w:ascii="Times New Roman" w:hAnsi="Times New Roman" w:cs="Times New Roman"/>
          <w:i/>
          <w:sz w:val="28"/>
          <w:szCs w:val="28"/>
        </w:rPr>
        <w:t>указать целевое использование, которое должно соответствовать техническом назначению здания (помещения</w:t>
      </w:r>
      <w:r w:rsidRPr="00BE469C">
        <w:rPr>
          <w:rFonts w:ascii="Times New Roman" w:hAnsi="Times New Roman" w:cs="Times New Roman"/>
          <w:sz w:val="28"/>
          <w:szCs w:val="28"/>
        </w:rPr>
        <w:t>)</w:t>
      </w:r>
      <w:r w:rsidRPr="00B6310B">
        <w:rPr>
          <w:rFonts w:ascii="Times New Roman" w:hAnsi="Times New Roman" w:cs="Times New Roman"/>
          <w:sz w:val="28"/>
          <w:szCs w:val="28"/>
        </w:rPr>
        <w:t xml:space="preserve"> и обязуется соблюдать порядок его проведения, указанный в документации об аукционе, а в случае победы в аукционе заключить договор аренды на условиях, предложенных</w:t>
      </w:r>
      <w:proofErr w:type="gramEnd"/>
      <w:r w:rsidRPr="00B6310B">
        <w:rPr>
          <w:rFonts w:ascii="Times New Roman" w:hAnsi="Times New Roman" w:cs="Times New Roman"/>
          <w:sz w:val="28"/>
          <w:szCs w:val="28"/>
        </w:rPr>
        <w:t xml:space="preserve"> в документации об аукционе, проекте договора, а также на основании итогов аукциона.</w:t>
      </w: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0B">
        <w:rPr>
          <w:rFonts w:ascii="Times New Roman" w:hAnsi="Times New Roman" w:cs="Times New Roman"/>
          <w:sz w:val="28"/>
          <w:szCs w:val="28"/>
        </w:rPr>
        <w:t>Настоящей заявкой</w:t>
      </w:r>
      <w:r w:rsidRPr="00166B0F">
        <w:rPr>
          <w:rFonts w:ascii="Times New Roman" w:hAnsi="Times New Roman" w:cs="Times New Roman"/>
          <w:sz w:val="28"/>
          <w:szCs w:val="28"/>
        </w:rPr>
        <w:t xml:space="preserve"> подтверждаю, что </w:t>
      </w:r>
      <w:r w:rsidRPr="007B48D4">
        <w:rPr>
          <w:rFonts w:ascii="Times New Roman" w:hAnsi="Times New Roman" w:cs="Times New Roman"/>
          <w:sz w:val="28"/>
          <w:szCs w:val="28"/>
        </w:rPr>
        <w:t>(</w:t>
      </w:r>
      <w:r w:rsidRPr="007B48D4">
        <w:rPr>
          <w:rFonts w:ascii="Times New Roman" w:hAnsi="Times New Roman" w:cs="Times New Roman"/>
          <w:i/>
          <w:sz w:val="28"/>
          <w:szCs w:val="28"/>
        </w:rPr>
        <w:t>полное наименование претендента</w:t>
      </w:r>
      <w:r w:rsidRPr="007B48D4">
        <w:rPr>
          <w:rFonts w:ascii="Times New Roman" w:hAnsi="Times New Roman" w:cs="Times New Roman"/>
          <w:sz w:val="28"/>
          <w:szCs w:val="28"/>
        </w:rPr>
        <w:t>)</w:t>
      </w:r>
      <w:r w:rsidRPr="00166B0F">
        <w:rPr>
          <w:rFonts w:ascii="Times New Roman" w:hAnsi="Times New Roman" w:cs="Times New Roman"/>
          <w:sz w:val="28"/>
          <w:szCs w:val="28"/>
        </w:rPr>
        <w:t xml:space="preserve"> полностью соответствует обязательным требованиям к претенденту, указанным в документации об аукционе.</w:t>
      </w:r>
    </w:p>
    <w:p w:rsidR="002F317C" w:rsidRPr="00B6310B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Контактное лицо от претендента: </w:t>
      </w:r>
      <w:r w:rsidRPr="007B48D4">
        <w:rPr>
          <w:rFonts w:ascii="Times New Roman" w:hAnsi="Times New Roman" w:cs="Times New Roman"/>
          <w:i/>
          <w:sz w:val="28"/>
          <w:szCs w:val="28"/>
        </w:rPr>
        <w:t>Фамилия, Имя, Отчество, N телефона и факса, электронный адрес.</w:t>
      </w: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Документы, указанные в документации об аукционе, на __ л., в том числе: (перечислить наименования, номера, даты, вид предоставления (оригинал, нотариальная копия и т.д.), количество экземпляров и листов прилагаемых документов).</w:t>
      </w:r>
      <w:proofErr w:type="gramEnd"/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(должность) (подпись) (И.О. Фамилия)</w:t>
      </w:r>
      <w:r w:rsidRPr="00166B0F">
        <w:rPr>
          <w:rFonts w:ascii="Times New Roman" w:hAnsi="Times New Roman" w:cs="Times New Roman"/>
          <w:sz w:val="28"/>
          <w:szCs w:val="28"/>
        </w:rPr>
        <w:br/>
      </w: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Pr="00166B0F" w:rsidRDefault="002F317C" w:rsidP="002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17C" w:rsidRDefault="002F317C" w:rsidP="002F3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1A2" w:rsidRDefault="007561A2"/>
    <w:sectPr w:rsidR="0075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02"/>
    <w:rsid w:val="002F317C"/>
    <w:rsid w:val="007561A2"/>
    <w:rsid w:val="00A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Гарскова</dc:creator>
  <cp:keywords/>
  <dc:description/>
  <cp:lastModifiedBy>Гарскова</cp:lastModifiedBy>
  <cp:revision>2</cp:revision>
  <dcterms:created xsi:type="dcterms:W3CDTF">2017-12-21T08:12:00Z</dcterms:created>
  <dcterms:modified xsi:type="dcterms:W3CDTF">2017-12-21T08:18:00Z</dcterms:modified>
</cp:coreProperties>
</file>