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2B" w:rsidRPr="00C812AB" w:rsidRDefault="00671A2B" w:rsidP="00C812AB">
      <w:pPr>
        <w:jc w:val="center"/>
      </w:pPr>
    </w:p>
    <w:p w:rsidR="009646B1" w:rsidRDefault="009646B1" w:rsidP="00671A2B">
      <w:pPr>
        <w:jc w:val="center"/>
      </w:pPr>
    </w:p>
    <w:p w:rsidR="00C812AB" w:rsidRDefault="00C812AB" w:rsidP="00671A2B">
      <w:pPr>
        <w:jc w:val="center"/>
      </w:pPr>
    </w:p>
    <w:p w:rsidR="00C812AB" w:rsidRDefault="00C812AB" w:rsidP="00671A2B">
      <w:pPr>
        <w:jc w:val="center"/>
      </w:pPr>
    </w:p>
    <w:p w:rsidR="00C812AB" w:rsidRDefault="00C812AB" w:rsidP="00671A2B">
      <w:pPr>
        <w:jc w:val="center"/>
      </w:pPr>
    </w:p>
    <w:p w:rsidR="00C812AB" w:rsidRDefault="00C812AB" w:rsidP="00671A2B">
      <w:pPr>
        <w:jc w:val="center"/>
      </w:pPr>
    </w:p>
    <w:p w:rsidR="00C812AB" w:rsidRDefault="00C812AB" w:rsidP="00671A2B">
      <w:pPr>
        <w:jc w:val="center"/>
      </w:pPr>
    </w:p>
    <w:p w:rsidR="00C812AB" w:rsidRDefault="00C812AB" w:rsidP="00671A2B">
      <w:pPr>
        <w:jc w:val="center"/>
      </w:pPr>
    </w:p>
    <w:p w:rsidR="00C812AB" w:rsidRDefault="00C812AB" w:rsidP="00671A2B">
      <w:pPr>
        <w:jc w:val="center"/>
      </w:pPr>
    </w:p>
    <w:p w:rsidR="00C812AB" w:rsidRDefault="00C812AB" w:rsidP="00671A2B">
      <w:pPr>
        <w:jc w:val="center"/>
      </w:pPr>
    </w:p>
    <w:p w:rsidR="00C812AB" w:rsidRDefault="00C812AB" w:rsidP="00671A2B">
      <w:pPr>
        <w:jc w:val="center"/>
      </w:pPr>
    </w:p>
    <w:p w:rsidR="00C812AB" w:rsidRDefault="00C812AB" w:rsidP="00671A2B">
      <w:pPr>
        <w:jc w:val="center"/>
      </w:pPr>
    </w:p>
    <w:p w:rsidR="00C812AB" w:rsidRDefault="00C812AB" w:rsidP="00671A2B">
      <w:pPr>
        <w:jc w:val="center"/>
      </w:pPr>
    </w:p>
    <w:p w:rsidR="00C812AB" w:rsidRDefault="00C812AB" w:rsidP="00671A2B">
      <w:pPr>
        <w:jc w:val="center"/>
      </w:pPr>
    </w:p>
    <w:p w:rsidR="00C812AB" w:rsidRDefault="00C812AB" w:rsidP="00671A2B">
      <w:pPr>
        <w:jc w:val="center"/>
      </w:pPr>
    </w:p>
    <w:p w:rsidR="005C4FDD" w:rsidRDefault="005C4FDD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аукцион</w:t>
      </w:r>
      <w:r w:rsidR="00FA1A33">
        <w:rPr>
          <w:caps/>
        </w:rPr>
        <w:t>А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803B96">
        <w:br/>
      </w:r>
      <w:r w:rsidR="00E00826">
        <w:t xml:space="preserve">объекта недвижимого имущества – </w:t>
      </w:r>
      <w:r w:rsidR="00ED36DF">
        <w:t>Прачечной</w:t>
      </w:r>
      <w:r w:rsidR="00F9206A" w:rsidRPr="00F9206A">
        <w:t>, расположенно</w:t>
      </w:r>
      <w:r w:rsidR="000D7088">
        <w:t>й</w:t>
      </w:r>
      <w:r w:rsidR="00F9206A" w:rsidRPr="00F9206A">
        <w:t xml:space="preserve"> по адресу: Калужская обл</w:t>
      </w:r>
      <w:r w:rsidR="0091401B">
        <w:t>асть</w:t>
      </w:r>
      <w:r w:rsidR="00F9206A" w:rsidRPr="00F9206A">
        <w:t xml:space="preserve">, г. Обнинск, </w:t>
      </w:r>
      <w:r w:rsidR="0059029C" w:rsidRPr="0059029C">
        <w:t xml:space="preserve">ул. </w:t>
      </w:r>
      <w:r w:rsidR="00ED36DF">
        <w:t>Песчаная, 32а</w:t>
      </w:r>
      <w:r w:rsidR="00F9206A" w:rsidRPr="00F9206A">
        <w:t xml:space="preserve">, </w:t>
      </w:r>
      <w:r w:rsidR="0059029C">
        <w:br/>
      </w:r>
      <w:r w:rsidRPr="00F62696">
        <w:t>принадлежаще</w:t>
      </w:r>
      <w:r w:rsidR="0059029C">
        <w:t>й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C812AB">
        <w:t>20.03.</w:t>
      </w:r>
      <w:r w:rsidRPr="007334F6">
        <w:t>201</w:t>
      </w:r>
      <w:r w:rsidR="00AB255C">
        <w:t>8</w:t>
      </w:r>
      <w:r w:rsidRPr="007334F6">
        <w:t xml:space="preserve"> № 224/1.1.40-06/</w:t>
      </w:r>
      <w:r w:rsidR="00C812AB">
        <w:t>117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C812AB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FD4966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812AB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FD4966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812AB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FD4966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812AB">
          <w:rPr>
            <w:noProof/>
            <w:webHidden/>
          </w:rPr>
          <w:t>14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FD4966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812AB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FD4966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812AB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FD4966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812AB">
          <w:rPr>
            <w:noProof/>
            <w:webHidden/>
          </w:rPr>
          <w:t>21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FD4966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812AB">
          <w:rPr>
            <w:noProof/>
            <w:webHidden/>
          </w:rPr>
          <w:t>24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FD4966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812AB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FD4966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812AB">
          <w:rPr>
            <w:noProof/>
            <w:webHidden/>
          </w:rPr>
          <w:t>27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1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D91961">
            <w:r>
              <w:t>а</w:t>
            </w:r>
            <w:r w:rsidR="00671A2B" w:rsidRPr="00F62696">
              <w:t xml:space="preserve">укцион на </w:t>
            </w:r>
            <w:r w:rsidR="00930CB2">
              <w:t>по</w:t>
            </w:r>
            <w:r w:rsidR="00D91961">
              <w:t>выш</w:t>
            </w:r>
            <w:r w:rsidR="00930CB2">
              <w:t>ение</w:t>
            </w:r>
            <w:r w:rsidR="00671A2B" w:rsidRPr="00F62696">
              <w:t xml:space="preserve"> в электронной форме</w:t>
            </w:r>
            <w:r>
              <w:t xml:space="preserve"> (на </w:t>
            </w:r>
            <w:r w:rsidRPr="00F62696">
              <w:t>электронной торговой площадке</w:t>
            </w:r>
            <w:r>
              <w:t xml:space="preserve"> «</w:t>
            </w:r>
            <w:r w:rsidR="00D91961">
              <w:t>Фабрикант</w:t>
            </w:r>
            <w:r>
              <w:t>» проводится под наименованием «</w:t>
            </w:r>
            <w:r w:rsidR="00D91961">
              <w:t>А</w:t>
            </w:r>
            <w:r w:rsidR="00D91961" w:rsidRPr="00D91961">
              <w:t>укцион на повышение</w:t>
            </w:r>
            <w:r w:rsidR="00D91961">
              <w:t xml:space="preserve"> цены</w:t>
            </w:r>
            <w:r>
              <w:t>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F95D3D">
                  <w:t>недвижимого имущества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59029C">
            <w:r w:rsidRPr="00F734AB">
              <w:t xml:space="preserve">Калужская область, г. Обнинск, </w:t>
            </w:r>
            <w:r w:rsidR="00ED36DF" w:rsidRPr="00ED36DF">
              <w:t>ул. Песчаная, 32а</w:t>
            </w:r>
          </w:p>
        </w:tc>
      </w:tr>
      <w:tr w:rsidR="00671A2B" w:rsidRPr="00F62696" w:rsidTr="0059029C">
        <w:trPr>
          <w:trHeight w:val="156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ED36DF" w:rsidRPr="00F734AB" w:rsidRDefault="00ED36DF" w:rsidP="00ED36DF">
            <w:r w:rsidRPr="00385E5F">
              <w:rPr>
                <w:u w:val="single"/>
              </w:rPr>
              <w:t>Здание – Прачечная</w:t>
            </w:r>
          </w:p>
          <w:p w:rsidR="00ED36DF" w:rsidRPr="00F734AB" w:rsidRDefault="00385E5F" w:rsidP="00ED36DF">
            <w:r>
              <w:t>к</w:t>
            </w:r>
            <w:r w:rsidR="00ED36DF" w:rsidRPr="00F734AB">
              <w:t>адастровый номер: 40:27:</w:t>
            </w:r>
            <w:r w:rsidR="00ED36DF">
              <w:t>020301</w:t>
            </w:r>
            <w:r w:rsidR="00ED36DF" w:rsidRPr="00F734AB">
              <w:t>:</w:t>
            </w:r>
            <w:r w:rsidR="00ED36DF">
              <w:t>362</w:t>
            </w:r>
          </w:p>
          <w:p w:rsidR="00ED36DF" w:rsidRPr="00F734AB" w:rsidRDefault="00385E5F" w:rsidP="00ED36DF">
            <w:r>
              <w:t>н</w:t>
            </w:r>
            <w:r w:rsidR="00ED36DF" w:rsidRPr="00F734AB">
              <w:t>азначение: нежилое</w:t>
            </w:r>
          </w:p>
          <w:p w:rsidR="00ED36DF" w:rsidRPr="00F734AB" w:rsidRDefault="00385E5F" w:rsidP="00ED36DF">
            <w:r>
              <w:t>количество</w:t>
            </w:r>
            <w:r w:rsidR="00ED36DF" w:rsidRPr="00F734AB">
              <w:t xml:space="preserve"> этажей: </w:t>
            </w:r>
            <w:r w:rsidR="00ED36DF">
              <w:t>1</w:t>
            </w:r>
          </w:p>
          <w:p w:rsidR="00ED36DF" w:rsidRPr="00F734AB" w:rsidRDefault="00385E5F" w:rsidP="00ED36DF">
            <w:r>
              <w:t>о</w:t>
            </w:r>
            <w:r w:rsidR="00ED36DF" w:rsidRPr="00F734AB">
              <w:t xml:space="preserve">бщая площадь: </w:t>
            </w:r>
            <w:r w:rsidR="00ED36DF">
              <w:t>67,5</w:t>
            </w:r>
            <w:r w:rsidR="00ED36DF" w:rsidRPr="00F734AB">
              <w:t xml:space="preserve"> кв. м</w:t>
            </w:r>
          </w:p>
          <w:p w:rsidR="00ED36DF" w:rsidRPr="00F734AB" w:rsidRDefault="00385E5F" w:rsidP="00ED36DF">
            <w:r>
              <w:t>г</w:t>
            </w:r>
            <w:r w:rsidR="00ED36DF" w:rsidRPr="00F734AB">
              <w:t>од постройки: 19</w:t>
            </w:r>
            <w:r w:rsidR="008B7231">
              <w:t>60</w:t>
            </w:r>
          </w:p>
          <w:p w:rsidR="00ED36DF" w:rsidRPr="00F734AB" w:rsidRDefault="00385E5F" w:rsidP="00ED36DF">
            <w:r>
              <w:t>ф</w:t>
            </w:r>
            <w:r w:rsidR="00ED36DF" w:rsidRPr="00F734AB">
              <w:t xml:space="preserve">ундамент: </w:t>
            </w:r>
            <w:r w:rsidR="008B7231">
              <w:t>кирпичный</w:t>
            </w:r>
            <w:r w:rsidR="00ED36DF" w:rsidRPr="00F734AB">
              <w:t>, ленточный</w:t>
            </w:r>
          </w:p>
          <w:p w:rsidR="00ED36DF" w:rsidRPr="00F734AB" w:rsidRDefault="00385E5F" w:rsidP="00ED36DF">
            <w:r>
              <w:t>с</w:t>
            </w:r>
            <w:r w:rsidR="00ED36DF" w:rsidRPr="00F734AB">
              <w:t>тены: кирпичные</w:t>
            </w:r>
          </w:p>
          <w:p w:rsidR="00ED36DF" w:rsidRPr="00F734AB" w:rsidRDefault="00385E5F" w:rsidP="00ED36DF">
            <w:r>
              <w:t>к</w:t>
            </w:r>
            <w:r w:rsidR="00ED36DF" w:rsidRPr="00F734AB">
              <w:t>рыша: мягкая, рулонная</w:t>
            </w:r>
          </w:p>
          <w:p w:rsidR="00ED36DF" w:rsidRDefault="00385E5F" w:rsidP="00ED36DF">
            <w:r>
              <w:t>п</w:t>
            </w:r>
            <w:r w:rsidR="00ED36DF" w:rsidRPr="00F734AB">
              <w:t>олы: цементно-бетонные</w:t>
            </w:r>
          </w:p>
          <w:p w:rsidR="00385E5F" w:rsidRPr="00F734AB" w:rsidRDefault="00385E5F" w:rsidP="00ED36DF">
            <w:r>
              <w:t>право: собственность</w:t>
            </w:r>
          </w:p>
          <w:p w:rsidR="00ED36DF" w:rsidRPr="00F734AB" w:rsidRDefault="00ED36DF" w:rsidP="00ED36DF">
            <w:r w:rsidRPr="00F734AB">
              <w:t>Имущество расположено на земельном участке с кадастровым номером 40:27:</w:t>
            </w:r>
            <w:r w:rsidR="008B7231" w:rsidRPr="008B7231">
              <w:t>020301:</w:t>
            </w:r>
            <w:r w:rsidR="008B7231">
              <w:t>500</w:t>
            </w:r>
            <w:r w:rsidRPr="00F734AB">
              <w:t xml:space="preserve"> общей площадью </w:t>
            </w:r>
            <w:r w:rsidR="008B7231">
              <w:t>280</w:t>
            </w:r>
            <w:r w:rsidRPr="00F734AB">
              <w:t xml:space="preserve"> кв. м, находящемся в собственности Российской Федерации, и предоставленном АО «ГНЦ РФ – ФЭИ» в аренду на 10 лет.</w:t>
            </w:r>
          </w:p>
          <w:p w:rsidR="005F79BC" w:rsidRPr="00F62696" w:rsidRDefault="00ED36DF" w:rsidP="00ED36DF">
            <w:r w:rsidRPr="00F734AB">
              <w:t>В стоимость Имущества включена стоимость права пользования земельным участком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FD4966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FD4966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D91961">
            <w:r w:rsidRPr="00F62696">
              <w:t>Начальная цена</w:t>
            </w:r>
            <w:r w:rsidR="00D91961">
              <w:t xml:space="preserve"> аукциона</w:t>
            </w:r>
            <w:r w:rsidRPr="00F62696">
              <w:t>:</w:t>
            </w:r>
          </w:p>
        </w:tc>
        <w:tc>
          <w:tcPr>
            <w:tcW w:w="5916" w:type="dxa"/>
          </w:tcPr>
          <w:p w:rsidR="00671A2B" w:rsidRPr="00F62696" w:rsidRDefault="008B7231" w:rsidP="008B7231">
            <w:r>
              <w:t>2</w:t>
            </w:r>
            <w:r w:rsidR="00B67A53" w:rsidRPr="00B67A53">
              <w:t> </w:t>
            </w:r>
            <w:r>
              <w:t>042</w:t>
            </w:r>
            <w:r w:rsidR="00B67A53" w:rsidRPr="00B67A53">
              <w:t> 000 (</w:t>
            </w:r>
            <w:r>
              <w:t>Два</w:t>
            </w:r>
            <w:r w:rsidR="00B67A53" w:rsidRPr="00B67A53">
              <w:t xml:space="preserve"> миллион</w:t>
            </w:r>
            <w:r>
              <w:t>а</w:t>
            </w:r>
            <w:r w:rsidR="00B67A53" w:rsidRPr="00B67A53">
              <w:t xml:space="preserve"> </w:t>
            </w:r>
            <w:r>
              <w:t>сорок две</w:t>
            </w:r>
            <w:r w:rsidR="00B67A53" w:rsidRPr="00B67A53">
              <w:t xml:space="preserve"> тысяч</w:t>
            </w:r>
            <w:r>
              <w:t>и</w:t>
            </w:r>
            <w:r w:rsidR="00B67A53" w:rsidRPr="00B67A53">
              <w:t>) рублей 00 копеек</w:t>
            </w:r>
            <w:r>
              <w:t>,</w:t>
            </w:r>
            <w:r w:rsidR="00B67A53" w:rsidRPr="00B67A53">
              <w:t xml:space="preserve"> </w:t>
            </w:r>
            <w:r w:rsidRPr="008B7231">
              <w:t xml:space="preserve">в том числе НДС 18% – </w:t>
            </w:r>
            <w:r>
              <w:t>311</w:t>
            </w:r>
            <w:r w:rsidRPr="008B7231">
              <w:t> </w:t>
            </w:r>
            <w:r>
              <w:t>491</w:t>
            </w:r>
            <w:r w:rsidRPr="008B7231">
              <w:t xml:space="preserve"> (</w:t>
            </w:r>
            <w:r>
              <w:t>Триста одиннадцать</w:t>
            </w:r>
            <w:r w:rsidRPr="008B7231">
              <w:t xml:space="preserve"> тысяч </w:t>
            </w:r>
            <w:r>
              <w:t>четыреста девяносто один</w:t>
            </w:r>
            <w:r w:rsidRPr="008B7231">
              <w:t>) рубл</w:t>
            </w:r>
            <w:r>
              <w:t>ь</w:t>
            </w:r>
            <w:r w:rsidRPr="008B7231">
              <w:t xml:space="preserve"> </w:t>
            </w:r>
            <w:r>
              <w:t>53</w:t>
            </w:r>
            <w:r w:rsidRPr="008B7231">
              <w:t xml:space="preserve"> копе</w:t>
            </w:r>
            <w:r>
              <w:t>йки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D91961">
            <w:r>
              <w:t xml:space="preserve">Величина </w:t>
            </w:r>
            <w:r w:rsidR="00D91961">
              <w:t>повышения</w:t>
            </w:r>
            <w:r>
              <w:t xml:space="preserve"> начальной цены (шаг </w:t>
            </w:r>
            <w:r w:rsidR="00D91961">
              <w:t>аукциона</w:t>
            </w:r>
            <w:r>
              <w:t>):</w:t>
            </w:r>
          </w:p>
        </w:tc>
        <w:tc>
          <w:tcPr>
            <w:tcW w:w="5916" w:type="dxa"/>
          </w:tcPr>
          <w:p w:rsidR="00774997" w:rsidRDefault="0040336D" w:rsidP="0040336D">
            <w:r>
              <w:t>20</w:t>
            </w:r>
            <w:r w:rsidR="00BB4DEA">
              <w:t> </w:t>
            </w:r>
            <w:r>
              <w:t>42</w:t>
            </w:r>
            <w:r w:rsidR="00BB4DEA">
              <w:t>0 (</w:t>
            </w:r>
            <w:r>
              <w:t>Дв</w:t>
            </w:r>
            <w:r w:rsidR="009A31F1">
              <w:t>адцать</w:t>
            </w:r>
            <w:r w:rsidR="0017411D">
              <w:t xml:space="preserve"> тысяч</w:t>
            </w:r>
            <w:r>
              <w:t xml:space="preserve"> четыреста двадцать</w:t>
            </w:r>
            <w:r w:rsidR="00BB4DEA">
              <w:t>) рублей 00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D91961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</w:t>
            </w:r>
            <w:r w:rsidR="00D91961">
              <w:t>6</w:t>
            </w:r>
            <w:r w:rsidR="00774997">
              <w:t xml:space="preserve"> Извещения)</w:t>
            </w:r>
            <w:r w:rsidRPr="00F62696">
              <w:t xml:space="preserve">. Данное извещение является публичной офертой для заключения договора о задатке в </w:t>
            </w:r>
            <w:r w:rsidRPr="00F62696">
              <w:lastRenderedPageBreak/>
              <w:t>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40336D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D91961">
              <w:t xml:space="preserve">начальной </w:t>
            </w:r>
            <w:r w:rsidR="00797418">
              <w:t xml:space="preserve">цены </w:t>
            </w:r>
            <w:r w:rsidR="00D91961">
              <w:t>аукциона</w:t>
            </w:r>
            <w:r w:rsidR="00671A2B" w:rsidRPr="00F62696">
              <w:t xml:space="preserve">, что составляет </w:t>
            </w:r>
            <w:r w:rsidR="0040336D">
              <w:t>408</w:t>
            </w:r>
            <w:r w:rsidR="00D5381B" w:rsidRPr="00797418">
              <w:t> </w:t>
            </w:r>
            <w:r w:rsidR="0040336D">
              <w:t>4</w:t>
            </w:r>
            <w:r w:rsidR="00A2042A" w:rsidRPr="00797418">
              <w:t>00</w:t>
            </w:r>
            <w:r w:rsidR="00BB5C75" w:rsidRPr="00797418">
              <w:t xml:space="preserve"> (</w:t>
            </w:r>
            <w:r w:rsidR="0040336D">
              <w:t>Четыреста восемь</w:t>
            </w:r>
            <w:r w:rsidR="008B0B71">
              <w:t xml:space="preserve"> </w:t>
            </w:r>
            <w:r w:rsidR="00D5381B" w:rsidRPr="00797418">
              <w:t>тысяч</w:t>
            </w:r>
            <w:r w:rsidR="0040336D">
              <w:t xml:space="preserve"> четыреста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>, в Калужском 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40336D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DC194B">
              <w:t>8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40336D">
              <w:t>Прачечной</w:t>
            </w:r>
            <w:r w:rsidR="00A66C0E">
              <w:t xml:space="preserve">, расположенной по адресу: г. Обнинск, </w:t>
            </w:r>
            <w:r w:rsidR="0040336D" w:rsidRPr="0040336D">
              <w:t>ул. Песчаная, 32а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A66C0E">
              <w:t>й</w:t>
            </w:r>
            <w:r w:rsidRPr="00F62696">
              <w:t xml:space="preserve"> </w:t>
            </w:r>
            <w:r>
              <w:t>АО «ГНЦ РФ</w:t>
            </w:r>
            <w:r w:rsidR="008558DB">
              <w:t xml:space="preserve"> –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C812AB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C812AB" w:rsidP="00C812A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 марта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DC194B">
              <w:rPr>
                <w:bCs/>
                <w:spacing w:val="-1"/>
              </w:rPr>
              <w:t>8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18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C812AB" w:rsidP="005223CB">
            <w:r>
              <w:rPr>
                <w:bCs/>
              </w:rPr>
              <w:t>20 апреля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C812AB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C812A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C812AB">
              <w:rPr>
                <w:bCs/>
              </w:rPr>
              <w:t>28 апреля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40336D">
        <w:trPr>
          <w:trHeight w:val="1399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C812AB" w:rsidP="00AB438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>
              <w:rPr>
                <w:bCs/>
              </w:rPr>
              <w:t>03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C812AB" w:rsidP="00CB1A9A">
            <w:r>
              <w:rPr>
                <w:bCs/>
              </w:rPr>
              <w:t>03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AB4385">
              <w:t>1</w:t>
            </w:r>
            <w:r w:rsidR="00CB1A9A">
              <w:t>6</w:t>
            </w:r>
            <w:r w:rsidR="007334F6" w:rsidRPr="00CD4ADB">
              <w:t>.</w:t>
            </w:r>
            <w:r w:rsidR="00CB1A9A">
              <w:t>0</w:t>
            </w:r>
            <w:r w:rsidR="00AB4385">
              <w:t>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765982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</w:t>
            </w:r>
            <w:r w:rsidR="00765982">
              <w:t>Фабрикант</w:t>
            </w:r>
            <w:r w:rsidR="00A2249B">
              <w:t>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765982" w:rsidRPr="00290559">
                <w:rPr>
                  <w:rStyle w:val="ad"/>
                </w:rPr>
                <w:t>www.fabrikant.ru</w:t>
              </w:r>
            </w:hyperlink>
            <w:r w:rsidR="00765982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40336D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40336D">
              <w:t>4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765982" w:rsidRPr="00765982">
                <w:rPr>
                  <w:rStyle w:val="ad"/>
                </w:rPr>
                <w:t>www.fabrikant.ru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C812AB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C812AB">
              <w:rPr>
                <w:bCs/>
              </w:rPr>
              <w:t>21 марта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до </w:t>
            </w:r>
            <w:r w:rsidR="00C812AB">
              <w:rPr>
                <w:bCs/>
              </w:rPr>
              <w:t>20 апреля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</w:t>
            </w:r>
            <w:r w:rsidR="00C812AB">
              <w:br/>
            </w:r>
            <w:r w:rsidRPr="00226223">
              <w:t>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 xml:space="preserve">Лица, имеющие право на обжалование действий </w:t>
            </w:r>
            <w:r w:rsidRPr="00F62696">
              <w:lastRenderedPageBreak/>
              <w:t>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lastRenderedPageBreak/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FD4966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C812AB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765982" w:rsidRDefault="00765982">
      <w:pPr>
        <w:spacing w:after="200" w:line="276" w:lineRule="auto"/>
        <w:jc w:val="left"/>
      </w:pPr>
      <w:r>
        <w:br w:type="page"/>
      </w:r>
    </w:p>
    <w:p w:rsidR="00765982" w:rsidRPr="00765982" w:rsidRDefault="00765982" w:rsidP="00765982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b/>
        </w:rPr>
      </w:pPr>
      <w:r>
        <w:rPr>
          <w:b/>
        </w:rPr>
        <w:lastRenderedPageBreak/>
        <w:t>ДОКУМЕНТАЦИЯ О ПРОВЕДЕНИИ АУКЦИОНА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>а электронной торговой площадке «</w:t>
      </w:r>
      <w:r w:rsidR="00765982">
        <w:rPr>
          <w:rFonts w:ascii="Times New Roman" w:hAnsi="Times New Roman"/>
          <w:sz w:val="28"/>
          <w:szCs w:val="28"/>
        </w:rPr>
        <w:t>Фабрикант</w:t>
      </w:r>
      <w:r w:rsidRPr="003B3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</w:t>
      </w:r>
      <w:r w:rsidR="00765982">
        <w:rPr>
          <w:rFonts w:ascii="Times New Roman" w:hAnsi="Times New Roman"/>
          <w:sz w:val="28"/>
          <w:szCs w:val="28"/>
        </w:rPr>
        <w:t>Аукцион на повышение цены</w:t>
      </w:r>
      <w:r w:rsidRPr="003B3E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извещение о проведении настоящего аукциона, связанных исключительно с 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</w:t>
      </w:r>
      <w:r w:rsidRPr="00F62696">
        <w:lastRenderedPageBreak/>
        <w:t>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в деле о банкротстве, об отсутствии решения о приостановлении деятельности 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lastRenderedPageBreak/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lastRenderedPageBreak/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</w:t>
      </w:r>
      <w:r w:rsidR="004828A4">
        <w:lastRenderedPageBreak/>
        <w:t xml:space="preserve">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C812AB">
        <w:t>5.6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P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F62696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подписания Комиссией протокола рассмотрения заявок;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>. 2 или 3 п. 3.2.</w:t>
      </w:r>
      <w:r w:rsidR="001A41CF">
        <w:t>3</w:t>
      </w:r>
      <w:r w:rsidR="00275044">
        <w:t xml:space="preserve"> настоящей Документации) </w:t>
      </w:r>
      <w:r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 xml:space="preserve">окументации, Комиссия рассматривает поступившие заявки на участие в </w:t>
      </w:r>
      <w:r w:rsidRPr="00F62696">
        <w:lastRenderedPageBreak/>
        <w:t>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C812AB" w:rsidRPr="00C812AB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7031A">
        <w:rPr>
          <w:rFonts w:ascii="Times New Roman" w:hAnsi="Times New Roman"/>
          <w:bCs/>
          <w:sz w:val="28"/>
          <w:szCs w:val="28"/>
        </w:rPr>
        <w:t xml:space="preserve">/настоящей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lastRenderedPageBreak/>
        <w:t xml:space="preserve">В ходе рассмотрения заявок на участие в аукционе </w:t>
      </w:r>
      <w:r w:rsidR="00CA7D3F">
        <w:t>К</w:t>
      </w:r>
      <w:r w:rsidRPr="00F62696"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8B2D48" w:rsidRPr="001A41CF" w:rsidRDefault="00671A2B" w:rsidP="001A41CF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lastRenderedPageBreak/>
        <w:t>ни один из участников аукциона не подал предложение о цене</w:t>
      </w:r>
      <w:r w:rsidR="001A41CF">
        <w:rPr>
          <w:rFonts w:ascii="Times New Roman" w:hAnsi="Times New Roman"/>
          <w:bCs/>
          <w:sz w:val="28"/>
          <w:szCs w:val="28"/>
        </w:rPr>
        <w:t>.</w:t>
      </w:r>
    </w:p>
    <w:p w:rsidR="008B2D48" w:rsidRPr="00F62696" w:rsidRDefault="00671A2B" w:rsidP="008B2D48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1A41CF">
        <w:t xml:space="preserve">, </w:t>
      </w:r>
      <w:r w:rsidRPr="00F62696">
        <w:t>предложивший по итогам аукциона наибольшую цену</w:t>
      </w:r>
      <w:bookmarkEnd w:id="122"/>
      <w:r w:rsidR="001A41CF">
        <w:t>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Цена договора, предложенная победителем аукциона, заносится в протокол об итогах аукциона, который составляется в </w:t>
      </w:r>
      <w:r w:rsidR="00CB0AB2">
        <w:t>трех</w:t>
      </w:r>
      <w:r w:rsidR="00DB79A9">
        <w:t xml:space="preserve"> </w:t>
      </w:r>
      <w:r w:rsidRPr="00F62696">
        <w:t>экземплярах, один из которых передается победителю аукциона.</w:t>
      </w:r>
      <w:r w:rsidR="009E7BFA">
        <w:t xml:space="preserve"> </w:t>
      </w:r>
      <w:r w:rsidR="001A41CF">
        <w:t xml:space="preserve">В соответствии с пунктом 6 статьи 448 Гражданского кодекса Российской Федерации подписанный протокол об итогах аукциона имеет силу договора.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lastRenderedPageBreak/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 w:rsidRPr="00F62696">
        <w:t>4.</w:t>
      </w:r>
      <w:r w:rsidR="009148ED">
        <w:t xml:space="preserve"> </w:t>
      </w:r>
      <w:r w:rsidRPr="00F62696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</w:t>
      </w:r>
      <w:r w:rsidRPr="00F62696">
        <w:lastRenderedPageBreak/>
        <w:t>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C812AB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C812AB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</w:t>
      </w:r>
      <w:r w:rsidR="009148ED">
        <w:t xml:space="preserve"> 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</w:t>
      </w:r>
      <w:r w:rsidR="00A8299A">
        <w:t>3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A8299A">
        <w:t>не ниже начальной</w:t>
      </w:r>
      <w:r w:rsidRPr="00F62696">
        <w:t xml:space="preserve"> (минимальной</w:t>
      </w:r>
      <w:r w:rsidR="00A8299A">
        <w:t>)</w:t>
      </w:r>
      <w:r w:rsidRPr="00F62696">
        <w:t xml:space="preserve"> цен</w:t>
      </w:r>
      <w:r w:rsidR="00A8299A">
        <w:t>ы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lastRenderedPageBreak/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>звещения о проведении аукциона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>право заключения договора купли-продажи</w:t>
      </w:r>
      <w:r w:rsidR="00094BC5">
        <w:t xml:space="preserve"> </w:t>
      </w:r>
      <w:r w:rsidR="00094BC5">
        <w:br/>
      </w:r>
      <w:r w:rsidR="006667A1">
        <w:t xml:space="preserve">объекта недвижимого имущества – </w:t>
      </w:r>
      <w:r w:rsidR="0091401B">
        <w:t>Прачечной</w:t>
      </w:r>
      <w:r w:rsidR="00FC5A8C" w:rsidRPr="00FC5A8C">
        <w:t>, расположенно</w:t>
      </w:r>
      <w:r w:rsidR="00C34CBF">
        <w:t>й</w:t>
      </w:r>
      <w:r w:rsidR="00FC5A8C" w:rsidRPr="00FC5A8C">
        <w:t xml:space="preserve"> по адресу: </w:t>
      </w:r>
      <w:r w:rsidR="0091401B" w:rsidRPr="0091401B">
        <w:t>Калужская область, г. Обнинск, ул. Песчаная, 32а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C34CBF">
        <w:t>й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9C22FF">
        <w:t>8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6667A1" w:rsidRPr="006667A1">
        <w:t xml:space="preserve">объекта недвижимого имущества – </w:t>
      </w:r>
      <w:r w:rsidR="0091401B">
        <w:t>Прачечной</w:t>
      </w:r>
      <w:r w:rsidR="008B0B71" w:rsidRPr="008B0B71">
        <w:t>, расположенно</w:t>
      </w:r>
      <w:r w:rsidR="00C34CBF">
        <w:t>й</w:t>
      </w:r>
      <w:r w:rsidR="008B0B71" w:rsidRPr="008B0B71">
        <w:t xml:space="preserve"> по адресу: </w:t>
      </w:r>
      <w:r w:rsidR="0091401B" w:rsidRPr="0091401B">
        <w:t>Калужская область, г. Обнинск, ул. Песчаная, 32а</w:t>
      </w:r>
      <w:r w:rsidR="000567E6" w:rsidRPr="000567E6">
        <w:t>,</w:t>
      </w:r>
      <w:r w:rsidR="00671A2B" w:rsidRPr="00F62696">
        <w:t xml:space="preserve"> принадлежаще</w:t>
      </w:r>
      <w:r w:rsidR="00C34CBF">
        <w:t>й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E427AD">
        <w:rPr>
          <w:rFonts w:ascii="Times New Roman" w:hAnsi="Times New Roman"/>
          <w:sz w:val="28"/>
          <w:szCs w:val="28"/>
        </w:rPr>
        <w:t>не ниже начальной</w:t>
      </w:r>
      <w:r w:rsidR="00474D6A">
        <w:rPr>
          <w:rFonts w:ascii="Times New Roman" w:hAnsi="Times New Roman"/>
          <w:sz w:val="28"/>
          <w:szCs w:val="28"/>
        </w:rPr>
        <w:t xml:space="preserve"> цен</w:t>
      </w:r>
      <w:r w:rsidR="00E427AD">
        <w:rPr>
          <w:rFonts w:ascii="Times New Roman" w:hAnsi="Times New Roman"/>
          <w:sz w:val="28"/>
          <w:szCs w:val="28"/>
        </w:rPr>
        <w:t>ы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>письменное заверение Претендента о соблюдении установленных требований законодательства о защите конкуренции (в т.ч.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купли-продажи </w:t>
      </w:r>
      <w:r w:rsidR="006667A1" w:rsidRPr="00094BC5">
        <w:t xml:space="preserve">объекта недвижимого имущества – </w:t>
      </w:r>
      <w:r w:rsidR="0091401B">
        <w:t>Прачечной</w:t>
      </w:r>
      <w:r w:rsidR="001D613A" w:rsidRPr="001D613A">
        <w:t xml:space="preserve">, расположенной </w:t>
      </w:r>
      <w:r w:rsidR="0091401B">
        <w:br/>
      </w:r>
      <w:r w:rsidR="001D613A" w:rsidRPr="001D613A">
        <w:t xml:space="preserve">по адресу: </w:t>
      </w:r>
      <w:r w:rsidR="0091401B" w:rsidRPr="0091401B">
        <w:t>Калужская область, г. Обнинск, ул. Песчаная, 32а</w:t>
      </w:r>
      <w:r w:rsidR="001D613A" w:rsidRPr="001D613A">
        <w:t xml:space="preserve">, </w:t>
      </w:r>
      <w:r w:rsidR="001D613A" w:rsidRPr="001D613A">
        <w:br/>
        <w:t>принадлежащей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>(Подпись уполномоченного представителя)</w:t>
      </w:r>
      <w:r w:rsidR="006C3FF2">
        <w:rPr>
          <w:i/>
          <w:snapToGrid w:val="0"/>
          <w:sz w:val="14"/>
          <w:szCs w:val="14"/>
        </w:rPr>
        <w:tab/>
      </w:r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987B0B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201_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A8418B" w:rsidRPr="00A8418B">
        <w:rPr>
          <w:rFonts w:eastAsia="Times New Roman"/>
          <w:bCs/>
          <w:sz w:val="24"/>
          <w:szCs w:val="24"/>
          <w:lang w:eastAsia="en-US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C33F26">
        <w:rPr>
          <w:rFonts w:eastAsia="Times New Roman"/>
          <w:bCs/>
          <w:sz w:val="24"/>
          <w:szCs w:val="24"/>
          <w:lang w:eastAsia="en-US"/>
        </w:rPr>
        <w:t>, с одной стороны, и ___________________, именуемое в дальнейшем «Покупатель», в лице ______________</w:t>
      </w:r>
      <w:r w:rsidR="00C33F26">
        <w:rPr>
          <w:rFonts w:eastAsia="Times New Roman"/>
          <w:bCs/>
          <w:sz w:val="24"/>
          <w:szCs w:val="24"/>
          <w:lang w:eastAsia="en-US"/>
        </w:rPr>
        <w:t>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987B0B" w:rsidRPr="00C33F26">
        <w:rPr>
          <w:rFonts w:eastAsia="Times New Roman"/>
          <w:bCs/>
          <w:sz w:val="24"/>
          <w:szCs w:val="24"/>
          <w:lang w:eastAsia="en-US"/>
        </w:rPr>
        <w:t>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1D613A" w:rsidRPr="00C33F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 xml:space="preserve">, а Покупатель обязуется принять и оплатить </w:t>
      </w:r>
      <w:r w:rsidR="00C3203F">
        <w:rPr>
          <w:rStyle w:val="2a"/>
          <w:color w:val="000000"/>
          <w:sz w:val="24"/>
          <w:szCs w:val="24"/>
        </w:rPr>
        <w:t>объект</w:t>
      </w:r>
      <w:r w:rsidRPr="00C33F26">
        <w:rPr>
          <w:rStyle w:val="2a"/>
          <w:color w:val="000000"/>
          <w:sz w:val="24"/>
          <w:szCs w:val="24"/>
        </w:rPr>
        <w:t xml:space="preserve"> недвижимо</w:t>
      </w:r>
      <w:r w:rsidR="00C3203F">
        <w:rPr>
          <w:rStyle w:val="2a"/>
          <w:color w:val="000000"/>
          <w:sz w:val="24"/>
          <w:szCs w:val="24"/>
        </w:rPr>
        <w:t>го</w:t>
      </w:r>
      <w:r w:rsidRPr="00C33F26">
        <w:rPr>
          <w:rStyle w:val="2a"/>
          <w:color w:val="000000"/>
          <w:sz w:val="24"/>
          <w:szCs w:val="24"/>
        </w:rPr>
        <w:t xml:space="preserve"> имуществ</w:t>
      </w:r>
      <w:r w:rsidR="00C3203F">
        <w:rPr>
          <w:rStyle w:val="2a"/>
          <w:color w:val="000000"/>
          <w:sz w:val="24"/>
          <w:szCs w:val="24"/>
        </w:rPr>
        <w:t xml:space="preserve">а – </w:t>
      </w:r>
      <w:r w:rsidR="00C3203F">
        <w:rPr>
          <w:color w:val="000000"/>
          <w:sz w:val="24"/>
          <w:szCs w:val="24"/>
          <w:shd w:val="clear" w:color="auto" w:fill="FFFFFF"/>
        </w:rPr>
        <w:t>Прачечн</w:t>
      </w:r>
      <w:r w:rsidR="00367235">
        <w:rPr>
          <w:color w:val="000000"/>
          <w:sz w:val="24"/>
          <w:szCs w:val="24"/>
          <w:shd w:val="clear" w:color="auto" w:fill="FFFFFF"/>
        </w:rPr>
        <w:t>ую</w:t>
      </w:r>
      <w:r w:rsidR="00C3203F">
        <w:rPr>
          <w:color w:val="000000"/>
          <w:sz w:val="24"/>
          <w:szCs w:val="24"/>
          <w:shd w:val="clear" w:color="auto" w:fill="FFFFFF"/>
        </w:rPr>
        <w:t>,</w:t>
      </w:r>
      <w:r w:rsidR="00C3203F" w:rsidRPr="00C3203F">
        <w:rPr>
          <w:color w:val="000000"/>
          <w:sz w:val="24"/>
          <w:szCs w:val="24"/>
          <w:shd w:val="clear" w:color="auto" w:fill="FFFFFF"/>
        </w:rPr>
        <w:t xml:space="preserve"> общей площадью </w:t>
      </w:r>
      <w:r w:rsidR="00C3203F">
        <w:rPr>
          <w:color w:val="000000"/>
          <w:sz w:val="24"/>
          <w:szCs w:val="24"/>
          <w:shd w:val="clear" w:color="auto" w:fill="FFFFFF"/>
        </w:rPr>
        <w:t>67,5</w:t>
      </w:r>
      <w:r w:rsidR="00C3203F" w:rsidRPr="00C3203F">
        <w:rPr>
          <w:color w:val="000000"/>
          <w:sz w:val="24"/>
          <w:szCs w:val="24"/>
          <w:shd w:val="clear" w:color="auto" w:fill="FFFFFF"/>
        </w:rPr>
        <w:t xml:space="preserve"> кв. м, </w:t>
      </w:r>
      <w:r w:rsidR="00C3203F">
        <w:rPr>
          <w:color w:val="000000"/>
          <w:sz w:val="24"/>
          <w:szCs w:val="24"/>
          <w:shd w:val="clear" w:color="auto" w:fill="FFFFFF"/>
        </w:rPr>
        <w:t>1</w:t>
      </w:r>
      <w:r w:rsidR="00C3203F" w:rsidRPr="00C3203F">
        <w:rPr>
          <w:color w:val="000000"/>
          <w:sz w:val="24"/>
          <w:szCs w:val="24"/>
          <w:shd w:val="clear" w:color="auto" w:fill="FFFFFF"/>
        </w:rPr>
        <w:t>-этажный, назначение: нежилое, кадастровый номер 40:27:</w:t>
      </w:r>
      <w:r w:rsidR="00C3203F">
        <w:rPr>
          <w:color w:val="000000"/>
          <w:sz w:val="24"/>
          <w:szCs w:val="24"/>
          <w:shd w:val="clear" w:color="auto" w:fill="FFFFFF"/>
        </w:rPr>
        <w:t>020301:362</w:t>
      </w:r>
      <w:r w:rsidR="00C3203F" w:rsidRPr="00C3203F">
        <w:rPr>
          <w:color w:val="000000"/>
          <w:sz w:val="24"/>
          <w:szCs w:val="24"/>
          <w:shd w:val="clear" w:color="auto" w:fill="FFFFFF"/>
        </w:rPr>
        <w:t>, расположенн</w:t>
      </w:r>
      <w:r w:rsidR="00367235">
        <w:rPr>
          <w:color w:val="000000"/>
          <w:sz w:val="24"/>
          <w:szCs w:val="24"/>
          <w:shd w:val="clear" w:color="auto" w:fill="FFFFFF"/>
        </w:rPr>
        <w:t>ую</w:t>
      </w:r>
      <w:r w:rsidR="00C3203F" w:rsidRPr="00C3203F">
        <w:rPr>
          <w:color w:val="000000"/>
          <w:sz w:val="24"/>
          <w:szCs w:val="24"/>
          <w:shd w:val="clear" w:color="auto" w:fill="FFFFFF"/>
        </w:rPr>
        <w:t xml:space="preserve"> по адресу: Калужская область, г. Обнинск, </w:t>
      </w:r>
      <w:r w:rsidR="00C3203F">
        <w:rPr>
          <w:color w:val="000000"/>
          <w:sz w:val="24"/>
          <w:szCs w:val="24"/>
          <w:shd w:val="clear" w:color="auto" w:fill="FFFFFF"/>
        </w:rPr>
        <w:t>ул. Песчаная, 32а</w:t>
      </w:r>
      <w:r w:rsidRPr="00C33F26">
        <w:rPr>
          <w:rStyle w:val="2a"/>
          <w:color w:val="000000"/>
          <w:sz w:val="24"/>
          <w:szCs w:val="24"/>
        </w:rPr>
        <w:t xml:space="preserve">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C3203F" w:rsidRDefault="00C3203F" w:rsidP="00C3203F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203F">
        <w:rPr>
          <w:color w:val="000000"/>
          <w:sz w:val="24"/>
          <w:szCs w:val="24"/>
          <w:shd w:val="clear" w:color="auto" w:fill="FFFFFF"/>
        </w:rPr>
        <w:t xml:space="preserve">Имущество расположено на земельном участке по адресу: Калужская область, </w:t>
      </w:r>
      <w:r>
        <w:rPr>
          <w:color w:val="000000"/>
          <w:sz w:val="24"/>
          <w:szCs w:val="24"/>
          <w:shd w:val="clear" w:color="auto" w:fill="FFFFFF"/>
        </w:rPr>
        <w:br/>
      </w:r>
      <w:r w:rsidRPr="00C3203F">
        <w:rPr>
          <w:color w:val="000000"/>
          <w:sz w:val="24"/>
          <w:szCs w:val="24"/>
          <w:shd w:val="clear" w:color="auto" w:fill="FFFFFF"/>
        </w:rPr>
        <w:t xml:space="preserve">г. Обнинск, </w:t>
      </w:r>
      <w:r>
        <w:rPr>
          <w:color w:val="000000"/>
          <w:sz w:val="24"/>
          <w:szCs w:val="24"/>
          <w:shd w:val="clear" w:color="auto" w:fill="FFFFFF"/>
        </w:rPr>
        <w:t>ул. Песчаная, 32а</w:t>
      </w:r>
      <w:r w:rsidRPr="00C3203F">
        <w:rPr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color w:val="000000"/>
          <w:sz w:val="24"/>
          <w:szCs w:val="24"/>
          <w:shd w:val="clear" w:color="auto" w:fill="FFFFFF"/>
        </w:rPr>
        <w:t>280</w:t>
      </w:r>
      <w:r w:rsidRPr="00C3203F">
        <w:rPr>
          <w:color w:val="000000"/>
          <w:sz w:val="24"/>
          <w:szCs w:val="24"/>
          <w:shd w:val="clear" w:color="auto" w:fill="FFFFFF"/>
        </w:rPr>
        <w:t xml:space="preserve"> кв. м, кадастровый номер 40:27:020301:</w:t>
      </w:r>
      <w:r>
        <w:rPr>
          <w:color w:val="000000"/>
          <w:sz w:val="24"/>
          <w:szCs w:val="24"/>
          <w:shd w:val="clear" w:color="auto" w:fill="FFFFFF"/>
        </w:rPr>
        <w:t>500</w:t>
      </w:r>
      <w:r w:rsidRPr="00C3203F">
        <w:rPr>
          <w:color w:val="000000"/>
          <w:sz w:val="24"/>
          <w:szCs w:val="24"/>
          <w:shd w:val="clear" w:color="auto" w:fill="FFFFFF"/>
        </w:rPr>
        <w:t xml:space="preserve">, категория земель – земли населенных пунктов, разрешенное использование – под </w:t>
      </w:r>
      <w:r>
        <w:rPr>
          <w:color w:val="000000"/>
          <w:sz w:val="24"/>
          <w:szCs w:val="24"/>
          <w:shd w:val="clear" w:color="auto" w:fill="FFFFFF"/>
        </w:rPr>
        <w:t>существующее здание детского сада № 5</w:t>
      </w:r>
      <w:r w:rsidRPr="00C3203F">
        <w:rPr>
          <w:color w:val="000000"/>
          <w:sz w:val="24"/>
          <w:szCs w:val="24"/>
          <w:shd w:val="clear" w:color="auto" w:fill="FFFFFF"/>
        </w:rPr>
        <w:t xml:space="preserve">, находящемся в федеральной собственности и предоставленном Продавцу в аренду по договору от </w:t>
      </w:r>
      <w:r>
        <w:rPr>
          <w:color w:val="000000"/>
          <w:sz w:val="24"/>
          <w:szCs w:val="24"/>
          <w:shd w:val="clear" w:color="auto" w:fill="FFFFFF"/>
        </w:rPr>
        <w:t>13</w:t>
      </w:r>
      <w:r w:rsidRPr="00C3203F">
        <w:rPr>
          <w:color w:val="000000"/>
          <w:sz w:val="24"/>
          <w:szCs w:val="24"/>
          <w:shd w:val="clear" w:color="auto" w:fill="FFFFFF"/>
        </w:rPr>
        <w:t>.0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C3203F">
        <w:rPr>
          <w:color w:val="000000"/>
          <w:sz w:val="24"/>
          <w:szCs w:val="24"/>
          <w:shd w:val="clear" w:color="auto" w:fill="FFFFFF"/>
        </w:rPr>
        <w:t>.201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C3203F">
        <w:rPr>
          <w:color w:val="000000"/>
          <w:sz w:val="24"/>
          <w:szCs w:val="24"/>
          <w:shd w:val="clear" w:color="auto" w:fill="FFFFFF"/>
        </w:rPr>
        <w:t xml:space="preserve"> № 27/201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C3203F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>007</w:t>
      </w:r>
      <w:r w:rsidRPr="00C3203F">
        <w:rPr>
          <w:color w:val="000000"/>
          <w:sz w:val="24"/>
          <w:szCs w:val="24"/>
          <w:shd w:val="clear" w:color="auto" w:fill="FFFFFF"/>
        </w:rPr>
        <w:t>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1D613A" w:rsidRDefault="00707CC4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D03917" w:rsidRPr="00B34057" w:rsidRDefault="00D03917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установленном </w:t>
      </w:r>
      <w:r w:rsidR="00FE7E21">
        <w:rPr>
          <w:sz w:val="24"/>
          <w:szCs w:val="24"/>
          <w:shd w:val="clear" w:color="auto" w:fill="FFFFFF"/>
        </w:rPr>
        <w:t>порядке совершить действия, необходимые для заключения Покупателем после перехода к нему права собственности на Имущество договоров энергоснабжения, водоснабжения, в частности, по запросу соответствующих организаций, осуществляющих снабжение указанными ресурсами, Продавец обязан предоставить имеющиеся у него документы, необходимые для заключения Покупателем указанных договоров.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lastRenderedPageBreak/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кту приема-передачи, указанному в п. </w:t>
      </w:r>
      <w:r w:rsidRPr="00C54359">
        <w:rPr>
          <w:sz w:val="24"/>
          <w:szCs w:val="24"/>
        </w:rPr>
        <w:t xml:space="preserve">4.1 </w:t>
      </w:r>
      <w:r w:rsidR="00B34057">
        <w:rPr>
          <w:sz w:val="24"/>
          <w:szCs w:val="24"/>
        </w:rPr>
        <w:t xml:space="preserve">настоящего </w:t>
      </w:r>
      <w:r w:rsidRPr="00C54359">
        <w:rPr>
          <w:bCs/>
          <w:sz w:val="24"/>
          <w:szCs w:val="24"/>
        </w:rPr>
        <w:t>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966769">
        <w:rPr>
          <w:rStyle w:val="2a"/>
          <w:color w:val="000000"/>
          <w:sz w:val="24"/>
          <w:szCs w:val="24"/>
        </w:rPr>
        <w:t xml:space="preserve">Цена Имущества по </w:t>
      </w:r>
      <w:r>
        <w:rPr>
          <w:rStyle w:val="2a"/>
          <w:color w:val="000000"/>
          <w:sz w:val="24"/>
          <w:szCs w:val="24"/>
        </w:rPr>
        <w:t xml:space="preserve">настоящему </w:t>
      </w:r>
      <w:r w:rsidRPr="00966769">
        <w:rPr>
          <w:rStyle w:val="2a"/>
          <w:color w:val="000000"/>
          <w:sz w:val="24"/>
          <w:szCs w:val="24"/>
        </w:rPr>
        <w:t>Договору составляет ____</w:t>
      </w:r>
      <w:r>
        <w:rPr>
          <w:rStyle w:val="2a"/>
          <w:color w:val="000000"/>
          <w:sz w:val="24"/>
          <w:szCs w:val="24"/>
        </w:rPr>
        <w:t>______________</w:t>
      </w:r>
      <w:r w:rsidRPr="00966769">
        <w:rPr>
          <w:rStyle w:val="2a"/>
          <w:color w:val="000000"/>
          <w:sz w:val="24"/>
          <w:szCs w:val="24"/>
        </w:rPr>
        <w:t xml:space="preserve"> (</w:t>
      </w:r>
      <w:r w:rsidRPr="00966769">
        <w:rPr>
          <w:color w:val="000000"/>
          <w:sz w:val="24"/>
          <w:szCs w:val="24"/>
          <w:shd w:val="clear" w:color="auto" w:fill="FFFFFF"/>
        </w:rPr>
        <w:t>__________________</w:t>
      </w:r>
      <w:r w:rsidRPr="00966769">
        <w:rPr>
          <w:rStyle w:val="2a"/>
          <w:color w:val="000000"/>
          <w:sz w:val="24"/>
          <w:szCs w:val="24"/>
        </w:rPr>
        <w:t>) рублей</w:t>
      </w:r>
      <w:r>
        <w:rPr>
          <w:rStyle w:val="2a"/>
          <w:color w:val="000000"/>
          <w:sz w:val="24"/>
          <w:szCs w:val="24"/>
        </w:rPr>
        <w:t xml:space="preserve"> ___</w:t>
      </w:r>
      <w:r w:rsidRPr="00966769">
        <w:rPr>
          <w:rStyle w:val="2a"/>
          <w:color w:val="000000"/>
          <w:sz w:val="24"/>
          <w:szCs w:val="24"/>
        </w:rPr>
        <w:t xml:space="preserve"> копеек</w:t>
      </w:r>
      <w:r>
        <w:rPr>
          <w:rStyle w:val="2a"/>
          <w:color w:val="000000"/>
          <w:sz w:val="24"/>
          <w:szCs w:val="24"/>
        </w:rPr>
        <w:t>,</w:t>
      </w:r>
      <w:r w:rsidRPr="00966769">
        <w:rPr>
          <w:rStyle w:val="2a"/>
          <w:color w:val="000000"/>
          <w:sz w:val="24"/>
          <w:szCs w:val="24"/>
        </w:rPr>
        <w:t xml:space="preserve"> НДС не облагается</w:t>
      </w:r>
      <w:r>
        <w:rPr>
          <w:rStyle w:val="2a"/>
          <w:color w:val="000000"/>
          <w:sz w:val="24"/>
          <w:szCs w:val="24"/>
        </w:rPr>
        <w:t xml:space="preserve"> </w:t>
      </w:r>
      <w:r w:rsidRPr="00E25804">
        <w:rPr>
          <w:color w:val="000000"/>
          <w:sz w:val="24"/>
          <w:szCs w:val="24"/>
          <w:shd w:val="clear" w:color="auto" w:fill="FFFFFF"/>
        </w:rPr>
        <w:t>(далее – «</w:t>
      </w:r>
      <w:r>
        <w:rPr>
          <w:color w:val="000000"/>
          <w:sz w:val="24"/>
          <w:szCs w:val="24"/>
          <w:shd w:val="clear" w:color="auto" w:fill="FFFFFF"/>
        </w:rPr>
        <w:t xml:space="preserve">Цена </w:t>
      </w:r>
      <w:r w:rsidRPr="00E25804">
        <w:rPr>
          <w:color w:val="000000"/>
          <w:sz w:val="24"/>
          <w:szCs w:val="24"/>
          <w:shd w:val="clear" w:color="auto" w:fill="FFFFFF"/>
        </w:rPr>
        <w:t>Имуществ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25804">
        <w:rPr>
          <w:color w:val="000000"/>
          <w:sz w:val="24"/>
          <w:szCs w:val="24"/>
          <w:shd w:val="clear" w:color="auto" w:fill="FFFFFF"/>
        </w:rPr>
        <w:t>»)</w:t>
      </w:r>
      <w:r w:rsidRPr="00966769">
        <w:rPr>
          <w:rStyle w:val="2a"/>
          <w:color w:val="000000"/>
          <w:sz w:val="24"/>
          <w:szCs w:val="24"/>
        </w:rPr>
        <w:t>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C33F26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rStyle w:val="2a"/>
          <w:sz w:val="24"/>
          <w:szCs w:val="24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оплачиваются Покупателем в течение </w:t>
      </w:r>
      <w:r w:rsidR="000170B2">
        <w:rPr>
          <w:sz w:val="24"/>
          <w:szCs w:val="24"/>
        </w:rPr>
        <w:t>5</w:t>
      </w:r>
      <w:r w:rsidRPr="00C33F26">
        <w:rPr>
          <w:sz w:val="24"/>
          <w:szCs w:val="24"/>
        </w:rPr>
        <w:t xml:space="preserve"> (</w:t>
      </w:r>
      <w:r w:rsidR="000170B2">
        <w:rPr>
          <w:sz w:val="24"/>
          <w:szCs w:val="24"/>
        </w:rPr>
        <w:t>п</w:t>
      </w:r>
      <w:r w:rsidRPr="00C33F26">
        <w:rPr>
          <w:sz w:val="24"/>
          <w:szCs w:val="24"/>
        </w:rPr>
        <w:t>яти) рабочих дней с даты заключения настоящего Договора.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lastRenderedPageBreak/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6ECB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F13DD1">
        <w:rPr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</w:t>
      </w:r>
      <w:r>
        <w:rPr>
          <w:sz w:val="24"/>
          <w:szCs w:val="24"/>
          <w:shd w:val="clear" w:color="auto" w:fill="FFFFFF"/>
        </w:rPr>
        <w:t xml:space="preserve"> подписания</w:t>
      </w:r>
      <w:r w:rsidRPr="00F13DD1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3DD1">
        <w:rPr>
          <w:sz w:val="24"/>
          <w:szCs w:val="24"/>
          <w:shd w:val="clear" w:color="auto" w:fill="FFFFFF"/>
        </w:rPr>
        <w:t>Сторонами Акта приема-передачи</w:t>
      </w:r>
      <w:r>
        <w:rPr>
          <w:sz w:val="24"/>
          <w:szCs w:val="24"/>
          <w:shd w:val="clear" w:color="auto" w:fill="FFFFFF"/>
        </w:rPr>
        <w:t xml:space="preserve">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lastRenderedPageBreak/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C05334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Пункт 7.6 настоящего Договора указывается исходя из нижеизложенных вариантов по результатам проведения </w:t>
      </w:r>
      <w:r>
        <w:rPr>
          <w:rFonts w:eastAsia="Calibri" w:cs="Times New Roman"/>
          <w:bCs/>
          <w:i/>
          <w:sz w:val="24"/>
          <w:szCs w:val="24"/>
          <w:lang w:eastAsia="ru-RU"/>
        </w:rPr>
        <w:t>аукциона</w:t>
      </w: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 и излагается в соответствующей редакции, а именно:</w:t>
      </w:r>
    </w:p>
    <w:p w:rsidR="001D613A" w:rsidRDefault="00C05334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t>Вариант 1. В случае если, лицо с которым заключается настоящий Договор является организацией атомной отрасли (является подведомственной организацией Госкорпорации «Росатом»):</w:t>
      </w:r>
    </w:p>
    <w:p w:rsidR="000F1CBE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 xml:space="preserve"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</w:t>
      </w:r>
      <w:r w:rsidRPr="00C05334">
        <w:rPr>
          <w:sz w:val="24"/>
          <w:szCs w:val="24"/>
          <w:shd w:val="clear" w:color="auto" w:fill="FFFFFF"/>
        </w:rPr>
        <w:lastRenderedPageBreak/>
        <w:t>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334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подлежит.».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 2. В случае если лицо, с которым заключается настоящий Договор, не является организацией атомной отрасли: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C05334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Подпункт 2 пункта 7.6 настоящего Договора указывается исходя из нижеизложенных вариантов по результатам проведения 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>аукциона</w:t>
      </w: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 и излагается в соответствующей редакции, а именно: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lastRenderedPageBreak/>
        <w:t>«…в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окончательным;».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не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окончательным;».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C05334" w:rsidRDefault="00A764FB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оспариванию.».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lastRenderedPageBreak/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F6607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F6607A" w:rsidRPr="003D69EE" w:rsidRDefault="00F6607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6607A">
        <w:rPr>
          <w:sz w:val="24"/>
          <w:szCs w:val="24"/>
          <w:shd w:val="clear" w:color="auto" w:fill="FFFFFF"/>
        </w:rPr>
        <w:t xml:space="preserve">Стороны договорились в течение </w:t>
      </w:r>
      <w:r>
        <w:rPr>
          <w:sz w:val="24"/>
          <w:szCs w:val="24"/>
          <w:shd w:val="clear" w:color="auto" w:fill="FFFFFF"/>
        </w:rPr>
        <w:t>2</w:t>
      </w:r>
      <w:r w:rsidRPr="00F6607A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двух</w:t>
      </w:r>
      <w:r w:rsidRPr="00F6607A">
        <w:rPr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  <w:shd w:val="clear" w:color="auto" w:fill="FFFFFF"/>
        </w:rPr>
        <w:t>месяцев</w:t>
      </w:r>
      <w:r w:rsidRPr="00F6607A">
        <w:rPr>
          <w:sz w:val="24"/>
          <w:szCs w:val="24"/>
          <w:shd w:val="clear" w:color="auto" w:fill="FFFFFF"/>
        </w:rPr>
        <w:t xml:space="preserve"> с момента государственной регистрации перехода права собственности на недвижимое имущество к Покупателю заключить соглашение о переуступке прав и обязанностей по договору аренды находящихся в федеральной </w:t>
      </w:r>
      <w:r w:rsidRPr="00F6607A">
        <w:rPr>
          <w:sz w:val="24"/>
          <w:szCs w:val="24"/>
          <w:shd w:val="clear" w:color="auto" w:fill="FFFFFF"/>
        </w:rPr>
        <w:lastRenderedPageBreak/>
        <w:t>собственности земельных участков от 13.03.2013 № 27/2013-007 и осуществить его государственную регистрацию.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B332FB">
        <w:rPr>
          <w:rFonts w:ascii="Times New Roman" w:eastAsia="Times New Roman" w:hAnsi="Times New Roman"/>
          <w:sz w:val="24"/>
          <w:szCs w:val="24"/>
          <w:lang w:eastAsia="en-US"/>
        </w:rPr>
        <w:t>_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p w:rsidR="001D613A" w:rsidRPr="00023B0F" w:rsidRDefault="001D613A" w:rsidP="00C53611">
      <w:pPr>
        <w:pStyle w:val="210"/>
        <w:shd w:val="clear" w:color="auto" w:fill="auto"/>
        <w:tabs>
          <w:tab w:val="left" w:pos="142"/>
        </w:tabs>
        <w:spacing w:before="0"/>
        <w:ind w:left="720"/>
        <w:rPr>
          <w:rStyle w:val="2a"/>
          <w:color w:val="000000"/>
          <w:sz w:val="24"/>
          <w:szCs w:val="24"/>
        </w:rPr>
      </w:pP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>
        <w:rPr>
          <w:rFonts w:eastAsia="Times New Roman"/>
          <w:bCs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8276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2B1802" w:rsidRPr="002B1802">
        <w:rPr>
          <w:rFonts w:eastAsia="Arial Unicode MS"/>
          <w:bCs/>
          <w:color w:val="000000"/>
          <w:sz w:val="24"/>
          <w:szCs w:val="24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607A" w:rsidRPr="00F6607A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объект недвижимого имущества – Прачечн</w:t>
      </w:r>
      <w:r w:rsidR="0036723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ую</w:t>
      </w:r>
      <w:r w:rsidR="00F6607A" w:rsidRPr="00F6607A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 общей площадью 67,5 кв. м, 1-этажный, назначение: нежилое, кадастровый номер 40:27:020301:362, расположенн</w:t>
      </w:r>
      <w:r w:rsidR="0036723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ую</w:t>
      </w:r>
      <w:r w:rsidR="00F6607A" w:rsidRPr="00F6607A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по адресу: Калужская область, г. Обнинск, ул. Песчаная, 32а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(далее – «Имущество»).</w:t>
      </w:r>
    </w:p>
    <w:p w:rsidR="009E5076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Вместе с </w:t>
      </w:r>
      <w:r w:rsidR="00F6607A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Имуществом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Продавец передал, а Покупатель принял следующее движимое имущество: _____________________________________________________ </w:t>
      </w:r>
      <w:r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(при наличии).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(коммуникаций), движимого имущества </w:t>
      </w:r>
      <w:r w:rsidR="008276C3"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 xml:space="preserve">(при наличии)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 технического паспорта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66" w:rsidRDefault="00FD4966">
      <w:r>
        <w:separator/>
      </w:r>
    </w:p>
  </w:endnote>
  <w:endnote w:type="continuationSeparator" w:id="0">
    <w:p w:rsidR="00FD4966" w:rsidRDefault="00FD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66" w:rsidRDefault="00FD4966">
      <w:r>
        <w:separator/>
      </w:r>
    </w:p>
  </w:footnote>
  <w:footnote w:type="continuationSeparator" w:id="0">
    <w:p w:rsidR="00FD4966" w:rsidRDefault="00FD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41" w:rsidRDefault="00337A41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812AB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41" w:rsidRDefault="00337A41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E4F"/>
    <w:rsid w:val="00034E58"/>
    <w:rsid w:val="00037E5E"/>
    <w:rsid w:val="00045B0C"/>
    <w:rsid w:val="00045BA5"/>
    <w:rsid w:val="00050BCD"/>
    <w:rsid w:val="000567E6"/>
    <w:rsid w:val="00060E3C"/>
    <w:rsid w:val="00061B82"/>
    <w:rsid w:val="0006491C"/>
    <w:rsid w:val="00070B59"/>
    <w:rsid w:val="0007599D"/>
    <w:rsid w:val="00077CA5"/>
    <w:rsid w:val="000810EA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D7088"/>
    <w:rsid w:val="000E6B6C"/>
    <w:rsid w:val="000E729B"/>
    <w:rsid w:val="000F1CBE"/>
    <w:rsid w:val="000F2E90"/>
    <w:rsid w:val="000F42AE"/>
    <w:rsid w:val="000F665E"/>
    <w:rsid w:val="001172D9"/>
    <w:rsid w:val="0012084B"/>
    <w:rsid w:val="00121310"/>
    <w:rsid w:val="001216E1"/>
    <w:rsid w:val="0012439A"/>
    <w:rsid w:val="001269AB"/>
    <w:rsid w:val="00134925"/>
    <w:rsid w:val="00134E07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7C13"/>
    <w:rsid w:val="001A41CF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200D9F"/>
    <w:rsid w:val="0020178A"/>
    <w:rsid w:val="00202E0A"/>
    <w:rsid w:val="0020456E"/>
    <w:rsid w:val="00211CCF"/>
    <w:rsid w:val="00216747"/>
    <w:rsid w:val="00226223"/>
    <w:rsid w:val="00231713"/>
    <w:rsid w:val="00246198"/>
    <w:rsid w:val="00253536"/>
    <w:rsid w:val="00253DD5"/>
    <w:rsid w:val="0026137B"/>
    <w:rsid w:val="00264994"/>
    <w:rsid w:val="00275044"/>
    <w:rsid w:val="00280CBC"/>
    <w:rsid w:val="00281229"/>
    <w:rsid w:val="00283787"/>
    <w:rsid w:val="00287001"/>
    <w:rsid w:val="00295574"/>
    <w:rsid w:val="002B1802"/>
    <w:rsid w:val="002B60DA"/>
    <w:rsid w:val="002B7247"/>
    <w:rsid w:val="002C7537"/>
    <w:rsid w:val="002D5E71"/>
    <w:rsid w:val="002E574D"/>
    <w:rsid w:val="002F3414"/>
    <w:rsid w:val="002F7AFA"/>
    <w:rsid w:val="003121E6"/>
    <w:rsid w:val="00323C09"/>
    <w:rsid w:val="00336BC7"/>
    <w:rsid w:val="00337A41"/>
    <w:rsid w:val="00340E1D"/>
    <w:rsid w:val="00343931"/>
    <w:rsid w:val="00351170"/>
    <w:rsid w:val="003525C0"/>
    <w:rsid w:val="0035657F"/>
    <w:rsid w:val="003658E9"/>
    <w:rsid w:val="00366F89"/>
    <w:rsid w:val="00367235"/>
    <w:rsid w:val="00375BCC"/>
    <w:rsid w:val="00375C09"/>
    <w:rsid w:val="003766B2"/>
    <w:rsid w:val="00381331"/>
    <w:rsid w:val="00385466"/>
    <w:rsid w:val="00385E5F"/>
    <w:rsid w:val="00394ED7"/>
    <w:rsid w:val="003A549E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336D"/>
    <w:rsid w:val="0040368F"/>
    <w:rsid w:val="00407351"/>
    <w:rsid w:val="00433B65"/>
    <w:rsid w:val="00434947"/>
    <w:rsid w:val="0043780D"/>
    <w:rsid w:val="00445674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68A2"/>
    <w:rsid w:val="004B289C"/>
    <w:rsid w:val="004B2C78"/>
    <w:rsid w:val="004C185D"/>
    <w:rsid w:val="004C2034"/>
    <w:rsid w:val="004C64D5"/>
    <w:rsid w:val="004C69B3"/>
    <w:rsid w:val="004F0E47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63DFB"/>
    <w:rsid w:val="005672C6"/>
    <w:rsid w:val="00573888"/>
    <w:rsid w:val="00574724"/>
    <w:rsid w:val="005838ED"/>
    <w:rsid w:val="0058496C"/>
    <w:rsid w:val="0059029C"/>
    <w:rsid w:val="005922D4"/>
    <w:rsid w:val="005A253D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4CF6"/>
    <w:rsid w:val="00634A2F"/>
    <w:rsid w:val="00643DA2"/>
    <w:rsid w:val="006502B3"/>
    <w:rsid w:val="0066467D"/>
    <w:rsid w:val="00666791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E09EB"/>
    <w:rsid w:val="006E4017"/>
    <w:rsid w:val="006E4073"/>
    <w:rsid w:val="006E7CE0"/>
    <w:rsid w:val="006F4D6D"/>
    <w:rsid w:val="00701EDB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3498"/>
    <w:rsid w:val="00765982"/>
    <w:rsid w:val="00767E64"/>
    <w:rsid w:val="00774263"/>
    <w:rsid w:val="00774997"/>
    <w:rsid w:val="007773B2"/>
    <w:rsid w:val="00795BC1"/>
    <w:rsid w:val="00797418"/>
    <w:rsid w:val="007A0326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B0B71"/>
    <w:rsid w:val="008B15F1"/>
    <w:rsid w:val="008B1A1F"/>
    <w:rsid w:val="008B2D48"/>
    <w:rsid w:val="008B7231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04546"/>
    <w:rsid w:val="0091401B"/>
    <w:rsid w:val="009148ED"/>
    <w:rsid w:val="00921600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A31F1"/>
    <w:rsid w:val="009B691F"/>
    <w:rsid w:val="009C22FF"/>
    <w:rsid w:val="009C4ACD"/>
    <w:rsid w:val="009C6722"/>
    <w:rsid w:val="009D359E"/>
    <w:rsid w:val="009E201C"/>
    <w:rsid w:val="009E5076"/>
    <w:rsid w:val="009E773F"/>
    <w:rsid w:val="009E7BFA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10FC"/>
    <w:rsid w:val="00A63EA5"/>
    <w:rsid w:val="00A66C0E"/>
    <w:rsid w:val="00A67646"/>
    <w:rsid w:val="00A764FB"/>
    <w:rsid w:val="00A77BCB"/>
    <w:rsid w:val="00A77C2A"/>
    <w:rsid w:val="00A8299A"/>
    <w:rsid w:val="00A8418B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B79B7"/>
    <w:rsid w:val="00AC3636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E088C"/>
    <w:rsid w:val="00BE1BC1"/>
    <w:rsid w:val="00BE25A2"/>
    <w:rsid w:val="00BF0609"/>
    <w:rsid w:val="00BF0A8B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03F"/>
    <w:rsid w:val="00C32518"/>
    <w:rsid w:val="00C33BA2"/>
    <w:rsid w:val="00C33F26"/>
    <w:rsid w:val="00C34CBF"/>
    <w:rsid w:val="00C408BF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801DD"/>
    <w:rsid w:val="00C812AB"/>
    <w:rsid w:val="00C86C0F"/>
    <w:rsid w:val="00C90A0A"/>
    <w:rsid w:val="00CA7D3F"/>
    <w:rsid w:val="00CB0AB2"/>
    <w:rsid w:val="00CB18F4"/>
    <w:rsid w:val="00CB1A9A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65AF"/>
    <w:rsid w:val="00D7635A"/>
    <w:rsid w:val="00D76B42"/>
    <w:rsid w:val="00D813F8"/>
    <w:rsid w:val="00D87733"/>
    <w:rsid w:val="00D91961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5CCB"/>
    <w:rsid w:val="00DE7363"/>
    <w:rsid w:val="00DF65CA"/>
    <w:rsid w:val="00DF737E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427AD"/>
    <w:rsid w:val="00E577EE"/>
    <w:rsid w:val="00E611F2"/>
    <w:rsid w:val="00E7087C"/>
    <w:rsid w:val="00E74E8F"/>
    <w:rsid w:val="00E85D3F"/>
    <w:rsid w:val="00E91514"/>
    <w:rsid w:val="00EB0663"/>
    <w:rsid w:val="00EB2523"/>
    <w:rsid w:val="00EB70F2"/>
    <w:rsid w:val="00EC4E91"/>
    <w:rsid w:val="00ED0576"/>
    <w:rsid w:val="00ED36DF"/>
    <w:rsid w:val="00EE0A74"/>
    <w:rsid w:val="00EE19ED"/>
    <w:rsid w:val="00EE229B"/>
    <w:rsid w:val="00F068F9"/>
    <w:rsid w:val="00F1117A"/>
    <w:rsid w:val="00F13DD1"/>
    <w:rsid w:val="00F15C0F"/>
    <w:rsid w:val="00F33900"/>
    <w:rsid w:val="00F33B41"/>
    <w:rsid w:val="00F45051"/>
    <w:rsid w:val="00F57195"/>
    <w:rsid w:val="00F6607A"/>
    <w:rsid w:val="00F67B87"/>
    <w:rsid w:val="00F7031A"/>
    <w:rsid w:val="00F734AB"/>
    <w:rsid w:val="00F773AB"/>
    <w:rsid w:val="00F86647"/>
    <w:rsid w:val="00F9206A"/>
    <w:rsid w:val="00F9456D"/>
    <w:rsid w:val="00F954B1"/>
    <w:rsid w:val="00F95748"/>
    <w:rsid w:val="00F95D3D"/>
    <w:rsid w:val="00F96D71"/>
    <w:rsid w:val="00FA1A33"/>
    <w:rsid w:val="00FB0889"/>
    <w:rsid w:val="00FB0DA1"/>
    <w:rsid w:val="00FB6A27"/>
    <w:rsid w:val="00FC1AFC"/>
    <w:rsid w:val="00FC23B5"/>
    <w:rsid w:val="00FC5A8C"/>
    <w:rsid w:val="00FD24A4"/>
    <w:rsid w:val="00FD3923"/>
    <w:rsid w:val="00FD4966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753AE"/>
    <w:rsid w:val="00081E0B"/>
    <w:rsid w:val="00086B05"/>
    <w:rsid w:val="000D031D"/>
    <w:rsid w:val="000D2FD1"/>
    <w:rsid w:val="000E09F6"/>
    <w:rsid w:val="0010761E"/>
    <w:rsid w:val="0015142E"/>
    <w:rsid w:val="00176AD4"/>
    <w:rsid w:val="00183D70"/>
    <w:rsid w:val="0020617C"/>
    <w:rsid w:val="00243E9E"/>
    <w:rsid w:val="002B273D"/>
    <w:rsid w:val="002C58C5"/>
    <w:rsid w:val="002D351F"/>
    <w:rsid w:val="0032322F"/>
    <w:rsid w:val="00385A1C"/>
    <w:rsid w:val="003C6A62"/>
    <w:rsid w:val="003D0EBC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450BC"/>
    <w:rsid w:val="005522CE"/>
    <w:rsid w:val="005B578D"/>
    <w:rsid w:val="00637B21"/>
    <w:rsid w:val="006A2ED6"/>
    <w:rsid w:val="007A5231"/>
    <w:rsid w:val="007E4744"/>
    <w:rsid w:val="00836348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40F1E"/>
    <w:rsid w:val="00B558CD"/>
    <w:rsid w:val="00B93E12"/>
    <w:rsid w:val="00BC59B7"/>
    <w:rsid w:val="00BC7199"/>
    <w:rsid w:val="00C13807"/>
    <w:rsid w:val="00C5650A"/>
    <w:rsid w:val="00C56EA9"/>
    <w:rsid w:val="00C66326"/>
    <w:rsid w:val="00C74E4F"/>
    <w:rsid w:val="00D047DF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F26CEE"/>
    <w:rsid w:val="00FA08B7"/>
    <w:rsid w:val="00FC01C8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888F-25BD-4A20-85F8-ED6E5B2D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12918</Words>
  <Characters>73638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2018-03-20T14:25:00Z</cp:lastPrinted>
  <dcterms:created xsi:type="dcterms:W3CDTF">2018-03-20T14:21:00Z</dcterms:created>
  <dcterms:modified xsi:type="dcterms:W3CDTF">2018-03-20T14:27:00Z</dcterms:modified>
</cp:coreProperties>
</file>