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DA251C" w:rsidRDefault="00EA75E6" w:rsidP="00EA75E6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>Сбор предложений по продаже недвижимого имущества</w:t>
      </w:r>
      <w:r w:rsidRPr="00DA251C">
        <w:rPr>
          <w:b/>
          <w:caps/>
          <w:sz w:val="24"/>
          <w:szCs w:val="26"/>
        </w:rPr>
        <w:br/>
      </w:r>
      <w:r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E7492" w:rsidTr="0008519E">
        <w:trPr>
          <w:trHeight w:val="3683"/>
        </w:trPr>
        <w:tc>
          <w:tcPr>
            <w:tcW w:w="11057" w:type="dxa"/>
            <w:gridSpan w:val="2"/>
          </w:tcPr>
          <w:p w:rsidR="003E7492" w:rsidRPr="003E7492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Состав Имущества:</w:t>
            </w:r>
          </w:p>
          <w:p w:rsidR="003E7492" w:rsidRPr="003E7492" w:rsidRDefault="003E7492" w:rsidP="000851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№1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43 516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</w:t>
            </w:r>
            <w:r w:rsidR="0008519E">
              <w:rPr>
                <w:sz w:val="24"/>
                <w:szCs w:val="24"/>
                <w:lang w:eastAsia="en-US"/>
              </w:rPr>
              <w:t>КН</w:t>
            </w:r>
            <w:r w:rsidRPr="003E7492">
              <w:rPr>
                <w:sz w:val="24"/>
                <w:szCs w:val="24"/>
                <w:lang w:eastAsia="en-US"/>
              </w:rPr>
              <w:t xml:space="preserve">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3E7492" w:rsidRPr="003E7492" w:rsidRDefault="003E7492" w:rsidP="000851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№2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54 835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</w:t>
            </w:r>
            <w:r w:rsidR="0008519E">
              <w:rPr>
                <w:sz w:val="24"/>
                <w:szCs w:val="24"/>
                <w:lang w:eastAsia="en-US"/>
              </w:rPr>
              <w:t>КН</w:t>
            </w:r>
            <w:r w:rsidRPr="003E7492">
              <w:rPr>
                <w:sz w:val="24"/>
                <w:szCs w:val="24"/>
                <w:lang w:eastAsia="en-US"/>
              </w:rPr>
              <w:t xml:space="preserve"> 47:01:1629001:625, категория земель: земли особо охраняемых территорий и объектов, разрешенное использование под оздоровительный комплекс. </w:t>
            </w:r>
          </w:p>
          <w:p w:rsidR="003E7492" w:rsidRDefault="003E7492" w:rsidP="000851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№3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15 906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</w:t>
            </w:r>
            <w:r w:rsidR="0008519E">
              <w:rPr>
                <w:sz w:val="24"/>
                <w:szCs w:val="24"/>
                <w:lang w:eastAsia="en-US"/>
              </w:rPr>
              <w:t>КН</w:t>
            </w:r>
            <w:r w:rsidRPr="003E7492">
              <w:rPr>
                <w:sz w:val="24"/>
                <w:szCs w:val="24"/>
                <w:lang w:eastAsia="en-US"/>
              </w:rPr>
              <w:t xml:space="preserve"> 47:01:1629001:626,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D40A52" w:rsidRDefault="00D40A52" w:rsidP="000851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№4</w:t>
            </w:r>
            <w:r w:rsidRPr="00D40A52">
              <w:rPr>
                <w:sz w:val="24"/>
                <w:szCs w:val="24"/>
                <w:lang w:eastAsia="en-US"/>
              </w:rPr>
              <w:t xml:space="preserve">: земельный участок площадью 3 486 </w:t>
            </w:r>
            <w:proofErr w:type="spellStart"/>
            <w:r w:rsidRPr="00D40A52">
              <w:rPr>
                <w:sz w:val="24"/>
                <w:szCs w:val="24"/>
                <w:lang w:eastAsia="en-US"/>
              </w:rPr>
              <w:t>кв</w:t>
            </w:r>
            <w:r w:rsidR="001A4177">
              <w:rPr>
                <w:sz w:val="24"/>
                <w:szCs w:val="24"/>
                <w:lang w:eastAsia="en-US"/>
              </w:rPr>
              <w:t>.</w:t>
            </w:r>
            <w:r w:rsidRPr="00D40A52"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D40A52">
              <w:rPr>
                <w:sz w:val="24"/>
                <w:szCs w:val="24"/>
                <w:lang w:eastAsia="en-US"/>
              </w:rPr>
              <w:t xml:space="preserve">., </w:t>
            </w:r>
            <w:r w:rsidR="0008519E">
              <w:rPr>
                <w:sz w:val="24"/>
                <w:szCs w:val="24"/>
                <w:lang w:eastAsia="en-US"/>
              </w:rPr>
              <w:t>КН</w:t>
            </w:r>
            <w:r w:rsidRPr="00D40A52">
              <w:rPr>
                <w:sz w:val="24"/>
                <w:szCs w:val="24"/>
                <w:lang w:eastAsia="en-US"/>
              </w:rPr>
              <w:t xml:space="preserve"> 47:01:1629001:627,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421892" w:rsidRDefault="003E7492" w:rsidP="000851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D03">
              <w:rPr>
                <w:b/>
                <w:sz w:val="24"/>
                <w:szCs w:val="24"/>
                <w:lang w:eastAsia="en-US"/>
              </w:rPr>
              <w:t>Лот №</w:t>
            </w:r>
            <w:r w:rsidR="00D40A52" w:rsidRPr="00E05D03">
              <w:rPr>
                <w:b/>
                <w:sz w:val="24"/>
                <w:szCs w:val="24"/>
                <w:lang w:eastAsia="en-US"/>
              </w:rPr>
              <w:t>5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224 145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</w:t>
            </w:r>
            <w:r w:rsidR="0008519E">
              <w:rPr>
                <w:sz w:val="24"/>
                <w:szCs w:val="24"/>
                <w:lang w:eastAsia="en-US"/>
              </w:rPr>
              <w:t>КН</w:t>
            </w:r>
            <w:r w:rsidRPr="003E7492">
              <w:rPr>
                <w:sz w:val="24"/>
                <w:szCs w:val="24"/>
                <w:lang w:eastAsia="en-US"/>
              </w:rPr>
              <w:t xml:space="preserve"> 47:01:1629001:947, категория земель: земли сельскохозяйственного назначения, разрешенное использование под подсобное сельское хозяйство.</w:t>
            </w:r>
          </w:p>
          <w:p w:rsidR="00E05D03" w:rsidRPr="00F02318" w:rsidRDefault="003E7492" w:rsidP="00E05D03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DF0B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492">
              <w:rPr>
                <w:sz w:val="24"/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 сельское поселение», вблизи пос. Горьковс</w:t>
            </w:r>
            <w:bookmarkStart w:id="0" w:name="_GoBack"/>
            <w:bookmarkEnd w:id="0"/>
            <w:r w:rsidRPr="003E7492">
              <w:rPr>
                <w:sz w:val="24"/>
                <w:szCs w:val="24"/>
                <w:lang w:eastAsia="en-US"/>
              </w:rPr>
              <w:t>кое</w:t>
            </w:r>
          </w:p>
        </w:tc>
      </w:tr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E7492" w:rsidRDefault="0008519E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E7492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</w:rPr>
            </w:pPr>
            <w:r w:rsidRPr="003E749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E7492" w:rsidRDefault="0008519E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E7492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pacing w:val="-1"/>
                <w:sz w:val="24"/>
                <w:szCs w:val="24"/>
              </w:rPr>
            </w:pPr>
            <w:r w:rsidRPr="003E749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E7492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E7492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E7492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E7492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</w:t>
            </w:r>
            <w:r w:rsidR="00EA75E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3E7492">
              <w:rPr>
                <w:rFonts w:ascii="Times New Roman" w:hAnsi="Times New Roman"/>
                <w:sz w:val="24"/>
                <w:szCs w:val="24"/>
              </w:rPr>
              <w:t xml:space="preserve"> на участие в торгах</w:t>
            </w:r>
          </w:p>
        </w:tc>
      </w:tr>
      <w:tr w:rsidR="0008519E" w:rsidRPr="003E7492" w:rsidTr="00723E38">
        <w:tc>
          <w:tcPr>
            <w:tcW w:w="4077" w:type="dxa"/>
          </w:tcPr>
          <w:p w:rsidR="0008519E" w:rsidRPr="003E7492" w:rsidRDefault="0008519E" w:rsidP="0008519E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8519E" w:rsidRPr="00DA251C" w:rsidRDefault="0008519E" w:rsidP="0008519E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C55C1521B6EE4371BA2590893B767074"/>
                </w:placeholder>
                <w:date w:fullDate="2018-02-2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6"/>
                  </w:rPr>
                  <w:t>22.02.2018 10:00</w:t>
                </w:r>
              </w:sdtContent>
            </w:sdt>
          </w:p>
        </w:tc>
      </w:tr>
      <w:tr w:rsidR="0008519E" w:rsidRPr="003E7492" w:rsidTr="00723E38">
        <w:tc>
          <w:tcPr>
            <w:tcW w:w="4077" w:type="dxa"/>
          </w:tcPr>
          <w:p w:rsidR="0008519E" w:rsidRPr="003E7492" w:rsidRDefault="0008519E" w:rsidP="0008519E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08519E" w:rsidRPr="00DA251C" w:rsidRDefault="0008519E" w:rsidP="0008519E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C42C6507E86643188B73FD649C144F0D"/>
                </w:placeholder>
                <w:date w:fullDate="2018-03-2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6"/>
                  </w:rPr>
                  <w:t>23.03.2018 10:00</w:t>
                </w:r>
              </w:sdtContent>
            </w:sdt>
          </w:p>
        </w:tc>
      </w:tr>
      <w:tr w:rsidR="00EA75E6" w:rsidRPr="003E7492" w:rsidTr="00723E38">
        <w:tc>
          <w:tcPr>
            <w:tcW w:w="4077" w:type="dxa"/>
          </w:tcPr>
          <w:p w:rsidR="00EA75E6" w:rsidRPr="003E7492" w:rsidRDefault="00EA75E6" w:rsidP="00EA75E6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EA75E6" w:rsidRPr="006D699F" w:rsidRDefault="00EA75E6" w:rsidP="00EA75E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</w:t>
            </w:r>
            <w:r>
              <w:rPr>
                <w:sz w:val="24"/>
                <w:szCs w:val="26"/>
              </w:rPr>
              <w:t>недвижимого имущества</w:t>
            </w:r>
            <w:r w:rsidRPr="006D699F">
              <w:rPr>
                <w:sz w:val="24"/>
                <w:szCs w:val="26"/>
              </w:rPr>
              <w:t xml:space="preserve">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08519E" w:rsidRPr="003E7492" w:rsidTr="00723E38">
        <w:tc>
          <w:tcPr>
            <w:tcW w:w="11023" w:type="dxa"/>
          </w:tcPr>
          <w:p w:rsidR="0008519E" w:rsidRDefault="0008519E" w:rsidP="0008519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 с ценой отсечения не ниже ликвидационной стоимости согласно актуальной оценке.</w:t>
            </w:r>
          </w:p>
        </w:tc>
      </w:tr>
    </w:tbl>
    <w:p w:rsidR="00BB6EE5" w:rsidRPr="003E7492" w:rsidRDefault="00BB6EE5" w:rsidP="00596E72">
      <w:pPr>
        <w:rPr>
          <w:sz w:val="24"/>
          <w:szCs w:val="24"/>
        </w:rPr>
      </w:pPr>
    </w:p>
    <w:sectPr w:rsidR="00BB6EE5" w:rsidRPr="003E7492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08519E"/>
    <w:rsid w:val="0016512D"/>
    <w:rsid w:val="001A4177"/>
    <w:rsid w:val="001E150A"/>
    <w:rsid w:val="002800D2"/>
    <w:rsid w:val="002F671E"/>
    <w:rsid w:val="003854C9"/>
    <w:rsid w:val="003E7492"/>
    <w:rsid w:val="00421892"/>
    <w:rsid w:val="004231F4"/>
    <w:rsid w:val="00446C18"/>
    <w:rsid w:val="004D564C"/>
    <w:rsid w:val="00596E72"/>
    <w:rsid w:val="005B0200"/>
    <w:rsid w:val="0061355D"/>
    <w:rsid w:val="00666B16"/>
    <w:rsid w:val="00723E38"/>
    <w:rsid w:val="00772953"/>
    <w:rsid w:val="007B60FC"/>
    <w:rsid w:val="00802E8C"/>
    <w:rsid w:val="008C2303"/>
    <w:rsid w:val="00912025"/>
    <w:rsid w:val="00A15332"/>
    <w:rsid w:val="00A7144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1019"/>
    <w:rsid w:val="00CD5E21"/>
    <w:rsid w:val="00CD7478"/>
    <w:rsid w:val="00CE198D"/>
    <w:rsid w:val="00D10EEF"/>
    <w:rsid w:val="00D208A1"/>
    <w:rsid w:val="00D27BEF"/>
    <w:rsid w:val="00D40A52"/>
    <w:rsid w:val="00D9288D"/>
    <w:rsid w:val="00DF0B60"/>
    <w:rsid w:val="00DF23C4"/>
    <w:rsid w:val="00E05D03"/>
    <w:rsid w:val="00E0614F"/>
    <w:rsid w:val="00E63D67"/>
    <w:rsid w:val="00EA75E6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C55C1521B6EE4371BA2590893B767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E0AB4-060A-4020-B84B-225EB3ACFDF3}"/>
      </w:docPartPr>
      <w:docPartBody>
        <w:p w:rsidR="00000000" w:rsidRDefault="00AC1FCF" w:rsidP="00AC1FCF">
          <w:pPr>
            <w:pStyle w:val="C55C1521B6EE4371BA2590893B76707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C42C6507E86643188B73FD649C144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67DFD-4C1E-42C4-AC5E-F6EC939A9C56}"/>
      </w:docPartPr>
      <w:docPartBody>
        <w:p w:rsidR="00000000" w:rsidRDefault="00AC1FCF" w:rsidP="00AC1FCF">
          <w:pPr>
            <w:pStyle w:val="C42C6507E86643188B73FD649C144F0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25130C"/>
    <w:rsid w:val="00395D04"/>
    <w:rsid w:val="003D0732"/>
    <w:rsid w:val="003E56B0"/>
    <w:rsid w:val="004417F3"/>
    <w:rsid w:val="004A41C8"/>
    <w:rsid w:val="005A114B"/>
    <w:rsid w:val="005A67CB"/>
    <w:rsid w:val="005C04E5"/>
    <w:rsid w:val="006506CA"/>
    <w:rsid w:val="008A3616"/>
    <w:rsid w:val="00967DF0"/>
    <w:rsid w:val="009B1079"/>
    <w:rsid w:val="00AC1FCF"/>
    <w:rsid w:val="00B21C9F"/>
    <w:rsid w:val="00BD254C"/>
    <w:rsid w:val="00CF2704"/>
    <w:rsid w:val="00D0256D"/>
    <w:rsid w:val="00EF2B93"/>
    <w:rsid w:val="00FB7E6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FCF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2E629947C77B49D4B1BCC78A3187424F">
    <w:name w:val="2E629947C77B49D4B1BCC78A3187424F"/>
    <w:rsid w:val="00FB7E61"/>
  </w:style>
  <w:style w:type="paragraph" w:customStyle="1" w:styleId="C55C1521B6EE4371BA2590893B767074">
    <w:name w:val="C55C1521B6EE4371BA2590893B767074"/>
    <w:rsid w:val="00AC1FCF"/>
  </w:style>
  <w:style w:type="paragraph" w:customStyle="1" w:styleId="C42C6507E86643188B73FD649C144F0D">
    <w:name w:val="C42C6507E86643188B73FD649C144F0D"/>
    <w:rsid w:val="00AC1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20</cp:revision>
  <cp:lastPrinted>2016-06-30T12:16:00Z</cp:lastPrinted>
  <dcterms:created xsi:type="dcterms:W3CDTF">2017-01-11T08:53:00Z</dcterms:created>
  <dcterms:modified xsi:type="dcterms:W3CDTF">2018-02-22T09:55:00Z</dcterms:modified>
</cp:coreProperties>
</file>