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E6" w:rsidRPr="00DA251C" w:rsidRDefault="00EA75E6" w:rsidP="00EA75E6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>Сбор предложений по продаже недвижимого имущества</w:t>
      </w:r>
      <w:r w:rsidRPr="00DA251C">
        <w:rPr>
          <w:b/>
          <w:caps/>
          <w:sz w:val="24"/>
          <w:szCs w:val="26"/>
        </w:rPr>
        <w:br/>
      </w:r>
      <w:r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Предмет торгов</w:t>
            </w:r>
          </w:p>
        </w:tc>
      </w:tr>
      <w:tr w:rsidR="003E7492" w:rsidRPr="003E7492" w:rsidTr="005B0200">
        <w:trPr>
          <w:trHeight w:val="4126"/>
        </w:trPr>
        <w:tc>
          <w:tcPr>
            <w:tcW w:w="11057" w:type="dxa"/>
            <w:gridSpan w:val="2"/>
          </w:tcPr>
          <w:p w:rsidR="003E7492" w:rsidRPr="003E7492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Состав Имущества: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№1: земельный участок площадью 43 516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47:01:1629001:624,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3E7492" w:rsidRP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№2: земельный участок площадью 54 835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., кадастровый номер 47:01:1629001:625, категория земель: земли особо охраняемых территорий и объектов, разрешенное использование под оздоровительный комплекс. </w:t>
            </w:r>
          </w:p>
          <w:p w:rsidR="003E74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 xml:space="preserve">Лот №3: земельный участок площадью 15 906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47:01:1629001:626, категория земель: земли особо охраняемых территорий и объектов, разрешенное использование под оздоровительный комплекс.</w:t>
            </w:r>
          </w:p>
          <w:p w:rsidR="00421892" w:rsidRDefault="003E749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Лот №</w:t>
            </w:r>
            <w:r w:rsidR="00D10EEF">
              <w:rPr>
                <w:sz w:val="24"/>
                <w:szCs w:val="24"/>
                <w:lang w:eastAsia="en-US"/>
              </w:rPr>
              <w:t>4</w:t>
            </w:r>
            <w:r w:rsidRPr="003E7492">
              <w:rPr>
                <w:sz w:val="24"/>
                <w:szCs w:val="24"/>
                <w:lang w:eastAsia="en-US"/>
              </w:rPr>
              <w:t xml:space="preserve">: земельный участок площадью 224 145 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>., кадастровый номер 47:01:1629001:947, категория земель: земли сельскохозяйственного назначения, разрешенное использование под подсобное сельское хозяйство.</w:t>
            </w:r>
          </w:p>
          <w:p w:rsidR="003E7492" w:rsidRPr="005B0200" w:rsidRDefault="003E7492" w:rsidP="003679AD">
            <w:pPr>
              <w:rPr>
                <w:b/>
                <w:sz w:val="24"/>
                <w:szCs w:val="24"/>
                <w:lang w:eastAsia="en-US"/>
              </w:rPr>
            </w:pPr>
            <w:r w:rsidRPr="003E7492">
              <w:rPr>
                <w:b/>
                <w:sz w:val="24"/>
                <w:szCs w:val="24"/>
                <w:lang w:eastAsia="en-US"/>
              </w:rPr>
              <w:t>Адрес расположения Имущества:</w:t>
            </w:r>
            <w:r w:rsidR="00DF0B6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E7492">
              <w:rPr>
                <w:sz w:val="24"/>
                <w:szCs w:val="24"/>
                <w:lang w:eastAsia="en-US"/>
              </w:rPr>
              <w:t>Ленинградская область, Выборгский район, МО «</w:t>
            </w:r>
            <w:proofErr w:type="spellStart"/>
            <w:r w:rsidRPr="003E7492">
              <w:rPr>
                <w:sz w:val="24"/>
                <w:szCs w:val="24"/>
                <w:lang w:eastAsia="en-US"/>
              </w:rPr>
              <w:t>Полянское</w:t>
            </w:r>
            <w:proofErr w:type="spellEnd"/>
            <w:r w:rsidRPr="003E7492">
              <w:rPr>
                <w:sz w:val="24"/>
                <w:szCs w:val="24"/>
                <w:lang w:eastAsia="en-US"/>
              </w:rPr>
              <w:t xml:space="preserve"> сельское поселение», вблизи пос. Горьковское</w:t>
            </w:r>
          </w:p>
        </w:tc>
      </w:tr>
      <w:tr w:rsidR="0016512D" w:rsidRPr="003E7492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3E7492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  <w:lang w:eastAsia="en-US"/>
              </w:rPr>
            </w:pPr>
            <w:r w:rsidRPr="003E7492">
              <w:rPr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6946" w:type="dxa"/>
          </w:tcPr>
          <w:p w:rsidR="00596E72" w:rsidRPr="003E7492" w:rsidRDefault="008C2303" w:rsidP="003679AD">
            <w:pPr>
              <w:rPr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3E7492">
                  <w:rPr>
                    <w:color w:val="000000" w:themeColor="text1"/>
                    <w:sz w:val="24"/>
                    <w:szCs w:val="24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z w:val="24"/>
                <w:szCs w:val="24"/>
              </w:rPr>
            </w:pPr>
            <w:r w:rsidRPr="003E7492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46" w:type="dxa"/>
          </w:tcPr>
          <w:p w:rsidR="00596E72" w:rsidRPr="003E7492" w:rsidRDefault="008C2303" w:rsidP="003679A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3E7492">
                  <w:rPr>
                    <w:sz w:val="24"/>
                    <w:szCs w:val="24"/>
                  </w:rPr>
                  <w:t>ratnikov@niiefa.spb.su olhovsky@niiefa.spb.su</w:t>
                </w:r>
              </w:sdtContent>
            </w:sdt>
          </w:p>
        </w:tc>
      </w:tr>
      <w:tr w:rsidR="00596E72" w:rsidRPr="003E7492" w:rsidTr="00723E38">
        <w:tc>
          <w:tcPr>
            <w:tcW w:w="4111" w:type="dxa"/>
          </w:tcPr>
          <w:p w:rsidR="00596E72" w:rsidRPr="003E7492" w:rsidRDefault="00596E72" w:rsidP="003679AD">
            <w:pPr>
              <w:rPr>
                <w:spacing w:val="-1"/>
                <w:sz w:val="24"/>
                <w:szCs w:val="24"/>
              </w:rPr>
            </w:pPr>
            <w:r w:rsidRPr="003E7492">
              <w:rPr>
                <w:sz w:val="24"/>
                <w:szCs w:val="24"/>
              </w:rPr>
              <w:t>Контактные лица:</w:t>
            </w:r>
          </w:p>
        </w:tc>
        <w:tc>
          <w:tcPr>
            <w:tcW w:w="6946" w:type="dxa"/>
          </w:tcPr>
          <w:p w:rsidR="00596E72" w:rsidRPr="003E7492" w:rsidRDefault="00596E72" w:rsidP="003679AD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Ратников Александр Николаевич, тел/факс (812) 464-51-91</w:t>
            </w:r>
          </w:p>
          <w:p w:rsidR="00596E72" w:rsidRPr="003E7492" w:rsidRDefault="00596E72" w:rsidP="001E150A">
            <w:pPr>
              <w:rPr>
                <w:color w:val="000000" w:themeColor="text1"/>
                <w:sz w:val="24"/>
                <w:szCs w:val="24"/>
              </w:rPr>
            </w:pPr>
            <w:r w:rsidRPr="003E7492">
              <w:rPr>
                <w:color w:val="000000" w:themeColor="text1"/>
                <w:sz w:val="24"/>
                <w:szCs w:val="24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3E7492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3E7492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E7492">
              <w:rPr>
                <w:rFonts w:ascii="Times New Roman" w:hAnsi="Times New Roman"/>
                <w:sz w:val="24"/>
                <w:szCs w:val="24"/>
              </w:rPr>
              <w:t xml:space="preserve">Срок и порядок подачи </w:t>
            </w:r>
            <w:r w:rsidR="00EA75E6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3E7492">
              <w:rPr>
                <w:rFonts w:ascii="Times New Roman" w:hAnsi="Times New Roman"/>
                <w:sz w:val="24"/>
                <w:szCs w:val="24"/>
              </w:rPr>
              <w:t xml:space="preserve"> на участие в торгах</w:t>
            </w:r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начала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8C2303" w:rsidP="00421892">
            <w:pPr>
              <w:rPr>
                <w:bCs/>
                <w:spacing w:val="-1"/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288518933"/>
                <w:placeholder>
                  <w:docPart w:val="86749F75E59F4274ABC0E15D68B137CF"/>
                </w:placeholder>
                <w:date w:fullDate="2017-10-02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02.10.2017 10:00</w:t>
                </w:r>
              </w:sdtContent>
            </w:sdt>
          </w:p>
        </w:tc>
      </w:tr>
      <w:tr w:rsidR="00596E72" w:rsidRPr="003E7492" w:rsidTr="00723E38">
        <w:tc>
          <w:tcPr>
            <w:tcW w:w="4077" w:type="dxa"/>
          </w:tcPr>
          <w:p w:rsidR="00596E72" w:rsidRPr="003E7492" w:rsidRDefault="00596E72" w:rsidP="003679AD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 xml:space="preserve">Дата и время завершения приема </w:t>
            </w:r>
            <w:r w:rsidR="00EA75E6">
              <w:rPr>
                <w:bCs/>
                <w:spacing w:val="-1"/>
                <w:sz w:val="24"/>
                <w:szCs w:val="24"/>
              </w:rPr>
              <w:t>предложений</w:t>
            </w:r>
            <w:r w:rsidRPr="003E7492">
              <w:rPr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596E72" w:rsidRPr="00CE198D" w:rsidRDefault="008C2303" w:rsidP="00BD25C9">
            <w:pPr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1759792429"/>
                <w:placeholder>
                  <w:docPart w:val="A1A58F7202F2416E9B2256CF31B39447"/>
                </w:placeholder>
                <w:date w:fullDate="2017-10-30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4"/>
                  </w:rPr>
                  <w:t>30.10.2017 10:00</w:t>
                </w:r>
              </w:sdtContent>
            </w:sdt>
            <w:bookmarkStart w:id="0" w:name="_GoBack"/>
            <w:bookmarkEnd w:id="0"/>
          </w:p>
        </w:tc>
      </w:tr>
      <w:tr w:rsidR="00EA75E6" w:rsidRPr="003E7492" w:rsidTr="00723E38">
        <w:tc>
          <w:tcPr>
            <w:tcW w:w="4077" w:type="dxa"/>
          </w:tcPr>
          <w:p w:rsidR="00EA75E6" w:rsidRPr="003E7492" w:rsidRDefault="00EA75E6" w:rsidP="00EA75E6">
            <w:pPr>
              <w:rPr>
                <w:bCs/>
                <w:spacing w:val="-1"/>
                <w:sz w:val="24"/>
                <w:szCs w:val="24"/>
              </w:rPr>
            </w:pPr>
            <w:r w:rsidRPr="003E7492">
              <w:rPr>
                <w:bCs/>
                <w:spacing w:val="-1"/>
                <w:sz w:val="24"/>
                <w:szCs w:val="24"/>
              </w:rPr>
              <w:t>Порядок подачи:</w:t>
            </w:r>
          </w:p>
        </w:tc>
        <w:tc>
          <w:tcPr>
            <w:tcW w:w="6946" w:type="dxa"/>
          </w:tcPr>
          <w:p w:rsidR="00EA75E6" w:rsidRPr="006D699F" w:rsidRDefault="00EA75E6" w:rsidP="00EA75E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</w:t>
            </w:r>
            <w:r>
              <w:rPr>
                <w:sz w:val="24"/>
                <w:szCs w:val="26"/>
              </w:rPr>
              <w:t>недвижимого имущества</w:t>
            </w:r>
            <w:r w:rsidRPr="006D699F">
              <w:rPr>
                <w:sz w:val="24"/>
                <w:szCs w:val="26"/>
              </w:rPr>
              <w:t xml:space="preserve"> принимаются на электронной торговой площадке </w:t>
            </w:r>
            <w:r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в электронной форме по правилам площадки.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B37B8E" w:rsidRPr="003E7492" w:rsidTr="00723E38">
        <w:tc>
          <w:tcPr>
            <w:tcW w:w="11023" w:type="dxa"/>
          </w:tcPr>
          <w:p w:rsidR="00B37B8E" w:rsidRPr="003E7492" w:rsidRDefault="00EA75E6" w:rsidP="00666B1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По результатам сбора предложений будет принято решение о проведении аукциона на понижение по продаже земельного участка по цене равной наилучшему предложению.</w:t>
            </w:r>
          </w:p>
        </w:tc>
      </w:tr>
    </w:tbl>
    <w:p w:rsidR="00BB6EE5" w:rsidRPr="003E7492" w:rsidRDefault="00BB6EE5" w:rsidP="00596E72">
      <w:pPr>
        <w:rPr>
          <w:sz w:val="24"/>
          <w:szCs w:val="24"/>
        </w:rPr>
      </w:pPr>
    </w:p>
    <w:sectPr w:rsidR="00BB6EE5" w:rsidRPr="003E7492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22FE1"/>
    <w:rsid w:val="0004661B"/>
    <w:rsid w:val="0016512D"/>
    <w:rsid w:val="001E150A"/>
    <w:rsid w:val="002800D2"/>
    <w:rsid w:val="002F671E"/>
    <w:rsid w:val="003854C9"/>
    <w:rsid w:val="003E7492"/>
    <w:rsid w:val="00421892"/>
    <w:rsid w:val="004231F4"/>
    <w:rsid w:val="00446C18"/>
    <w:rsid w:val="004D564C"/>
    <w:rsid w:val="00596E72"/>
    <w:rsid w:val="005B0200"/>
    <w:rsid w:val="0061355D"/>
    <w:rsid w:val="00666B16"/>
    <w:rsid w:val="00723E38"/>
    <w:rsid w:val="00772953"/>
    <w:rsid w:val="007B60FC"/>
    <w:rsid w:val="00802E8C"/>
    <w:rsid w:val="008C2303"/>
    <w:rsid w:val="00912025"/>
    <w:rsid w:val="00A15332"/>
    <w:rsid w:val="00A97E6A"/>
    <w:rsid w:val="00AF1F5A"/>
    <w:rsid w:val="00B37B8E"/>
    <w:rsid w:val="00B56536"/>
    <w:rsid w:val="00B93D43"/>
    <w:rsid w:val="00BB6EE5"/>
    <w:rsid w:val="00BD25C9"/>
    <w:rsid w:val="00C42D7E"/>
    <w:rsid w:val="00C90587"/>
    <w:rsid w:val="00CD1019"/>
    <w:rsid w:val="00CD5E21"/>
    <w:rsid w:val="00CD7478"/>
    <w:rsid w:val="00CE198D"/>
    <w:rsid w:val="00D10EEF"/>
    <w:rsid w:val="00D208A1"/>
    <w:rsid w:val="00D27BEF"/>
    <w:rsid w:val="00D9288D"/>
    <w:rsid w:val="00DF0B60"/>
    <w:rsid w:val="00DF23C4"/>
    <w:rsid w:val="00E0614F"/>
    <w:rsid w:val="00E63D67"/>
    <w:rsid w:val="00E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B7CFD"/>
    <w:rsid w:val="00172A00"/>
    <w:rsid w:val="0018065F"/>
    <w:rsid w:val="00395D04"/>
    <w:rsid w:val="003D0732"/>
    <w:rsid w:val="003E56B0"/>
    <w:rsid w:val="004417F3"/>
    <w:rsid w:val="004A41C8"/>
    <w:rsid w:val="005A114B"/>
    <w:rsid w:val="005A67CB"/>
    <w:rsid w:val="005C04E5"/>
    <w:rsid w:val="008A3616"/>
    <w:rsid w:val="009B1079"/>
    <w:rsid w:val="00B21C9F"/>
    <w:rsid w:val="00BD254C"/>
    <w:rsid w:val="00D0256D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15</cp:revision>
  <cp:lastPrinted>2016-06-30T12:16:00Z</cp:lastPrinted>
  <dcterms:created xsi:type="dcterms:W3CDTF">2017-01-11T08:53:00Z</dcterms:created>
  <dcterms:modified xsi:type="dcterms:W3CDTF">2017-09-05T10:25:00Z</dcterms:modified>
</cp:coreProperties>
</file>