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64CC5" w14:textId="77777777" w:rsidR="00BD7DB9" w:rsidRDefault="00BD7DB9" w:rsidP="002E140B">
      <w:pPr>
        <w:jc w:val="center"/>
        <w:rPr>
          <w:sz w:val="28"/>
          <w:szCs w:val="28"/>
        </w:rPr>
      </w:pPr>
    </w:p>
    <w:p w14:paraId="562C0F8F" w14:textId="77777777" w:rsidR="00BD7DB9" w:rsidRDefault="00BD7DB9" w:rsidP="002E140B">
      <w:pPr>
        <w:jc w:val="center"/>
        <w:rPr>
          <w:sz w:val="28"/>
          <w:szCs w:val="28"/>
        </w:rPr>
      </w:pPr>
    </w:p>
    <w:p w14:paraId="735DD3A9" w14:textId="77777777" w:rsidR="00BD7DB9" w:rsidRDefault="00BD7DB9" w:rsidP="002E140B">
      <w:pPr>
        <w:jc w:val="center"/>
        <w:rPr>
          <w:sz w:val="28"/>
          <w:szCs w:val="28"/>
        </w:rPr>
      </w:pPr>
    </w:p>
    <w:p w14:paraId="718DFE1E" w14:textId="77777777" w:rsidR="00BD7DB9" w:rsidRDefault="00BD7DB9" w:rsidP="002E140B">
      <w:pPr>
        <w:jc w:val="center"/>
        <w:rPr>
          <w:sz w:val="28"/>
          <w:szCs w:val="28"/>
        </w:rPr>
      </w:pPr>
    </w:p>
    <w:p w14:paraId="6F5AAB53" w14:textId="77777777" w:rsidR="00BD7DB9" w:rsidRDefault="00BD7DB9" w:rsidP="002E140B">
      <w:pPr>
        <w:jc w:val="center"/>
        <w:rPr>
          <w:sz w:val="28"/>
          <w:szCs w:val="28"/>
        </w:rPr>
      </w:pPr>
    </w:p>
    <w:p w14:paraId="046B74AF" w14:textId="77777777" w:rsidR="00BD7DB9" w:rsidRDefault="00BD7DB9" w:rsidP="002E140B">
      <w:pPr>
        <w:jc w:val="center"/>
        <w:rPr>
          <w:sz w:val="28"/>
          <w:szCs w:val="28"/>
        </w:rPr>
      </w:pPr>
    </w:p>
    <w:p w14:paraId="296815D9" w14:textId="77777777" w:rsidR="00BD7DB9" w:rsidRDefault="00BD7DB9" w:rsidP="002E140B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961"/>
        <w:tblW w:w="9944" w:type="dxa"/>
        <w:tblLook w:val="04A0" w:firstRow="1" w:lastRow="0" w:firstColumn="1" w:lastColumn="0" w:noHBand="0" w:noVBand="1"/>
      </w:tblPr>
      <w:tblGrid>
        <w:gridCol w:w="4820"/>
        <w:gridCol w:w="5124"/>
      </w:tblGrid>
      <w:tr w:rsidR="00BD7DB9" w14:paraId="411CF630" w14:textId="77777777" w:rsidTr="009C5225">
        <w:trPr>
          <w:trHeight w:val="1135"/>
        </w:trPr>
        <w:tc>
          <w:tcPr>
            <w:tcW w:w="4820" w:type="dxa"/>
            <w:hideMark/>
          </w:tcPr>
          <w:p w14:paraId="17F155D2" w14:textId="77777777" w:rsidR="00BD7DB9" w:rsidRDefault="00BD7DB9" w:rsidP="001D22E7">
            <w:pPr>
              <w:rPr>
                <w:szCs w:val="20"/>
              </w:rPr>
            </w:pPr>
          </w:p>
        </w:tc>
        <w:tc>
          <w:tcPr>
            <w:tcW w:w="5124" w:type="dxa"/>
            <w:hideMark/>
          </w:tcPr>
          <w:p w14:paraId="1F95C5FF" w14:textId="77777777" w:rsidR="009C5225" w:rsidRDefault="009C5225" w:rsidP="001D22E7">
            <w:pPr>
              <w:pStyle w:val="HTML"/>
              <w:suppressAutoHyphens/>
              <w:ind w:left="1026" w:hanging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762378" w14:textId="3989676A" w:rsidR="00BD7DB9" w:rsidRPr="00BD7DB9" w:rsidRDefault="00F77578" w:rsidP="001D22E7">
            <w:pPr>
              <w:pStyle w:val="HTML"/>
              <w:suppressAutoHyphens/>
              <w:ind w:left="1026" w:hanging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BD7DB9" w:rsidRPr="00BD7DB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59849BA2" w14:textId="67511104" w:rsidR="008C1623" w:rsidRDefault="00F77578" w:rsidP="008C162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Генеральный директор</w:t>
            </w:r>
          </w:p>
          <w:p w14:paraId="29D99D14" w14:textId="2C06B98B" w:rsidR="00F77578" w:rsidRDefault="00F77578" w:rsidP="008C162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ООО «Кольская АЭС-Авто»</w:t>
            </w:r>
          </w:p>
          <w:p w14:paraId="4F5388DE" w14:textId="77777777" w:rsidR="00BD7DB9" w:rsidRPr="00BD7DB9" w:rsidRDefault="00BD7DB9" w:rsidP="008C1623">
            <w:pPr>
              <w:outlineLvl w:val="0"/>
              <w:rPr>
                <w:sz w:val="28"/>
                <w:szCs w:val="28"/>
              </w:rPr>
            </w:pPr>
          </w:p>
          <w:p w14:paraId="52B67F85" w14:textId="6BFD939F" w:rsidR="00BD7DB9" w:rsidRPr="00BD7DB9" w:rsidRDefault="00F77578" w:rsidP="008C1623">
            <w:pPr>
              <w:pStyle w:val="HTM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C1623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Адаженик</w:t>
            </w:r>
            <w:proofErr w:type="spellEnd"/>
            <w:r w:rsidR="00BD7DB9" w:rsidRPr="00BD7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E46E71C" w14:textId="1826D85B" w:rsidR="00BD7DB9" w:rsidRDefault="00F77578" w:rsidP="00AD2FAB">
            <w:pPr>
              <w:pStyle w:val="HTML"/>
              <w:suppressAutoHyphens/>
              <w:spacing w:line="276" w:lineRule="auto"/>
              <w:ind w:left="1026" w:hanging="9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 w:rsidR="003D513E" w:rsidRPr="009259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D7DB9" w:rsidRPr="009259F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BD7DB9" w:rsidRPr="009259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8C16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19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7DB9" w:rsidRPr="009259F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14:paraId="0F1D6130" w14:textId="1C6BC1BD" w:rsidR="00BD7DB9" w:rsidRPr="00BD7DB9" w:rsidRDefault="00BD7DB9" w:rsidP="00BD7DB9">
      <w:pPr>
        <w:jc w:val="center"/>
        <w:rPr>
          <w:sz w:val="28"/>
          <w:szCs w:val="28"/>
        </w:rPr>
      </w:pPr>
      <w:r w:rsidRPr="00BD7DB9">
        <w:rPr>
          <w:sz w:val="28"/>
          <w:szCs w:val="28"/>
        </w:rPr>
        <w:t xml:space="preserve">ИЗВЕЩЕНИЕ И ДОКУМЕНТАЦИЯ </w:t>
      </w:r>
    </w:p>
    <w:p w14:paraId="7526286E" w14:textId="77777777" w:rsidR="00BD7DB9" w:rsidRPr="00BD7DB9" w:rsidRDefault="00BD7DB9" w:rsidP="00BD7DB9">
      <w:pPr>
        <w:jc w:val="center"/>
        <w:rPr>
          <w:sz w:val="28"/>
          <w:szCs w:val="28"/>
        </w:rPr>
      </w:pPr>
      <w:r w:rsidRPr="00BD7DB9">
        <w:rPr>
          <w:sz w:val="28"/>
          <w:szCs w:val="28"/>
        </w:rPr>
        <w:t>О ПРОЦЕДУРЕ РЕАЛИЗАЦИИ (АУКЦИОНЕ)</w:t>
      </w:r>
    </w:p>
    <w:p w14:paraId="53E9F46D" w14:textId="77777777" w:rsidR="00BD7DB9" w:rsidRPr="00BD7DB9" w:rsidRDefault="00BD7DB9" w:rsidP="00BD7DB9">
      <w:pPr>
        <w:jc w:val="center"/>
        <w:rPr>
          <w:sz w:val="28"/>
          <w:szCs w:val="28"/>
        </w:rPr>
      </w:pPr>
      <w:r w:rsidRPr="00BD7DB9">
        <w:rPr>
          <w:sz w:val="28"/>
          <w:szCs w:val="28"/>
        </w:rPr>
        <w:t>в электронной форме</w:t>
      </w:r>
    </w:p>
    <w:p w14:paraId="0EC4D3B5" w14:textId="77777777" w:rsidR="00F77578" w:rsidRDefault="00BD7DB9" w:rsidP="00BD7DB9">
      <w:pPr>
        <w:jc w:val="center"/>
        <w:rPr>
          <w:sz w:val="28"/>
          <w:szCs w:val="28"/>
        </w:rPr>
      </w:pPr>
      <w:r w:rsidRPr="00BD7DB9">
        <w:rPr>
          <w:sz w:val="28"/>
          <w:szCs w:val="28"/>
        </w:rPr>
        <w:t xml:space="preserve">на право заключения договора купли-продажи автотранспортного средства </w:t>
      </w:r>
    </w:p>
    <w:p w14:paraId="67AA3FC6" w14:textId="6D4ED939" w:rsidR="00BD7DB9" w:rsidRPr="001817B4" w:rsidRDefault="00205900" w:rsidP="00BD7DB9">
      <w:pPr>
        <w:jc w:val="center"/>
        <w:rPr>
          <w:sz w:val="28"/>
          <w:szCs w:val="28"/>
        </w:rPr>
      </w:pPr>
      <w:r>
        <w:rPr>
          <w:sz w:val="28"/>
          <w:szCs w:val="28"/>
        </w:rPr>
        <w:t>Снегопогрузчик ДМ09</w:t>
      </w:r>
    </w:p>
    <w:p w14:paraId="095D7CDA" w14:textId="77777777" w:rsidR="00BD7DB9" w:rsidRPr="001817B4" w:rsidRDefault="00BD7DB9" w:rsidP="00BD7DB9">
      <w:pPr>
        <w:jc w:val="center"/>
        <w:rPr>
          <w:sz w:val="28"/>
          <w:szCs w:val="28"/>
        </w:rPr>
      </w:pPr>
    </w:p>
    <w:p w14:paraId="628B7C94" w14:textId="77777777" w:rsidR="00BD7DB9" w:rsidRPr="001817B4" w:rsidRDefault="00BD7DB9" w:rsidP="00BD7DB9">
      <w:pPr>
        <w:jc w:val="center"/>
        <w:rPr>
          <w:sz w:val="28"/>
          <w:szCs w:val="28"/>
        </w:rPr>
      </w:pPr>
    </w:p>
    <w:p w14:paraId="1C371B40" w14:textId="77777777" w:rsidR="00BD7DB9" w:rsidRPr="001817B4" w:rsidRDefault="00BD7DB9" w:rsidP="00BD7DB9">
      <w:pPr>
        <w:jc w:val="center"/>
        <w:rPr>
          <w:sz w:val="28"/>
          <w:szCs w:val="28"/>
        </w:rPr>
      </w:pPr>
    </w:p>
    <w:p w14:paraId="091D25CB" w14:textId="77777777" w:rsidR="00BD7DB9" w:rsidRPr="001817B4" w:rsidRDefault="00BD7DB9" w:rsidP="00BD7DB9">
      <w:pPr>
        <w:jc w:val="center"/>
        <w:rPr>
          <w:sz w:val="28"/>
          <w:szCs w:val="28"/>
        </w:rPr>
      </w:pPr>
    </w:p>
    <w:p w14:paraId="3E3F916C" w14:textId="77777777" w:rsidR="00BD7DB9" w:rsidRPr="001817B4" w:rsidRDefault="00BD7DB9" w:rsidP="00BD7DB9">
      <w:pPr>
        <w:jc w:val="center"/>
        <w:rPr>
          <w:sz w:val="28"/>
          <w:szCs w:val="28"/>
        </w:rPr>
      </w:pPr>
    </w:p>
    <w:p w14:paraId="27BAAA50" w14:textId="77777777" w:rsidR="00BD7DB9" w:rsidRPr="001817B4" w:rsidRDefault="00BD7DB9" w:rsidP="00BD7DB9">
      <w:pPr>
        <w:jc w:val="center"/>
        <w:rPr>
          <w:sz w:val="28"/>
          <w:szCs w:val="28"/>
        </w:rPr>
      </w:pPr>
    </w:p>
    <w:p w14:paraId="3F247CE1" w14:textId="77777777" w:rsidR="008C1623" w:rsidRPr="001817B4" w:rsidRDefault="008C1623" w:rsidP="00BD7DB9">
      <w:pPr>
        <w:jc w:val="center"/>
        <w:rPr>
          <w:sz w:val="28"/>
          <w:szCs w:val="28"/>
        </w:rPr>
      </w:pPr>
    </w:p>
    <w:p w14:paraId="75D797F4" w14:textId="77777777" w:rsidR="008C1623" w:rsidRPr="001817B4" w:rsidRDefault="008C1623" w:rsidP="00BD7DB9">
      <w:pPr>
        <w:jc w:val="center"/>
        <w:rPr>
          <w:sz w:val="28"/>
          <w:szCs w:val="28"/>
        </w:rPr>
      </w:pPr>
    </w:p>
    <w:p w14:paraId="6AED7222" w14:textId="77777777" w:rsidR="008C1623" w:rsidRPr="001817B4" w:rsidRDefault="008C1623" w:rsidP="00BD7DB9">
      <w:pPr>
        <w:jc w:val="center"/>
        <w:rPr>
          <w:sz w:val="28"/>
          <w:szCs w:val="28"/>
        </w:rPr>
      </w:pPr>
    </w:p>
    <w:p w14:paraId="3240845A" w14:textId="77777777" w:rsidR="008C1623" w:rsidRPr="001817B4" w:rsidRDefault="008C1623" w:rsidP="00BD7DB9">
      <w:pPr>
        <w:jc w:val="center"/>
        <w:rPr>
          <w:sz w:val="28"/>
          <w:szCs w:val="28"/>
        </w:rPr>
      </w:pPr>
    </w:p>
    <w:p w14:paraId="7022503A" w14:textId="77777777" w:rsidR="008C1623" w:rsidRPr="001817B4" w:rsidRDefault="008C1623" w:rsidP="00BD7DB9">
      <w:pPr>
        <w:jc w:val="center"/>
        <w:rPr>
          <w:sz w:val="28"/>
          <w:szCs w:val="28"/>
        </w:rPr>
      </w:pPr>
    </w:p>
    <w:p w14:paraId="6F6CB19C" w14:textId="77777777" w:rsidR="008C1623" w:rsidRPr="001817B4" w:rsidRDefault="008C1623" w:rsidP="00BD7DB9">
      <w:pPr>
        <w:jc w:val="center"/>
        <w:rPr>
          <w:sz w:val="28"/>
          <w:szCs w:val="28"/>
        </w:rPr>
      </w:pPr>
    </w:p>
    <w:p w14:paraId="37E6A748" w14:textId="18DD2686" w:rsidR="00BD7DB9" w:rsidRPr="001817B4" w:rsidRDefault="00BD7DB9" w:rsidP="00BD7DB9">
      <w:pPr>
        <w:jc w:val="center"/>
        <w:rPr>
          <w:sz w:val="28"/>
          <w:szCs w:val="28"/>
        </w:rPr>
      </w:pPr>
    </w:p>
    <w:p w14:paraId="771BABCF" w14:textId="7B9B08D3" w:rsidR="009C5225" w:rsidRPr="001817B4" w:rsidRDefault="009C5225" w:rsidP="00BD7DB9">
      <w:pPr>
        <w:jc w:val="center"/>
        <w:rPr>
          <w:sz w:val="28"/>
          <w:szCs w:val="28"/>
        </w:rPr>
      </w:pPr>
    </w:p>
    <w:p w14:paraId="05AE84C3" w14:textId="1327D4EE" w:rsidR="009C5225" w:rsidRPr="001817B4" w:rsidRDefault="009C5225" w:rsidP="00BD7DB9">
      <w:pPr>
        <w:jc w:val="center"/>
        <w:rPr>
          <w:sz w:val="28"/>
          <w:szCs w:val="28"/>
        </w:rPr>
      </w:pPr>
    </w:p>
    <w:p w14:paraId="7A2068C0" w14:textId="485F9A17" w:rsidR="009C5225" w:rsidRPr="001817B4" w:rsidRDefault="009C5225" w:rsidP="00BD7DB9">
      <w:pPr>
        <w:jc w:val="center"/>
        <w:rPr>
          <w:sz w:val="28"/>
          <w:szCs w:val="28"/>
        </w:rPr>
      </w:pPr>
    </w:p>
    <w:p w14:paraId="16A74670" w14:textId="2A46079D" w:rsidR="009C5225" w:rsidRPr="001817B4" w:rsidRDefault="009C5225" w:rsidP="00BD7DB9">
      <w:pPr>
        <w:jc w:val="center"/>
        <w:rPr>
          <w:sz w:val="28"/>
          <w:szCs w:val="28"/>
        </w:rPr>
      </w:pPr>
    </w:p>
    <w:p w14:paraId="5B9ECC1A" w14:textId="7608F8E1" w:rsidR="009C5225" w:rsidRPr="001817B4" w:rsidRDefault="009C5225" w:rsidP="00BD7DB9">
      <w:pPr>
        <w:jc w:val="center"/>
        <w:rPr>
          <w:sz w:val="28"/>
          <w:szCs w:val="28"/>
        </w:rPr>
      </w:pPr>
    </w:p>
    <w:p w14:paraId="5140BE1B" w14:textId="3BCA0114" w:rsidR="009C5225" w:rsidRPr="001817B4" w:rsidRDefault="009C5225" w:rsidP="00BD7DB9">
      <w:pPr>
        <w:jc w:val="center"/>
        <w:rPr>
          <w:sz w:val="28"/>
          <w:szCs w:val="28"/>
        </w:rPr>
      </w:pPr>
    </w:p>
    <w:p w14:paraId="4F982BFD" w14:textId="1BDC6CF1" w:rsidR="009C5225" w:rsidRDefault="009C5225" w:rsidP="00BD7DB9">
      <w:pPr>
        <w:jc w:val="center"/>
        <w:rPr>
          <w:sz w:val="28"/>
          <w:szCs w:val="28"/>
        </w:rPr>
      </w:pPr>
    </w:p>
    <w:p w14:paraId="3718C1AE" w14:textId="77777777" w:rsidR="001206D1" w:rsidRDefault="001206D1" w:rsidP="00BD7DB9">
      <w:pPr>
        <w:jc w:val="center"/>
        <w:rPr>
          <w:sz w:val="28"/>
          <w:szCs w:val="28"/>
        </w:rPr>
      </w:pPr>
    </w:p>
    <w:p w14:paraId="4BCB01E2" w14:textId="77777777" w:rsidR="001206D1" w:rsidRPr="001817B4" w:rsidRDefault="001206D1" w:rsidP="00BD7DB9">
      <w:pPr>
        <w:jc w:val="center"/>
        <w:rPr>
          <w:sz w:val="28"/>
          <w:szCs w:val="28"/>
        </w:rPr>
      </w:pPr>
    </w:p>
    <w:p w14:paraId="724C1FD5" w14:textId="77777777" w:rsidR="009C5225" w:rsidRPr="001817B4" w:rsidRDefault="009C5225" w:rsidP="00BD7DB9">
      <w:pPr>
        <w:jc w:val="center"/>
        <w:rPr>
          <w:sz w:val="28"/>
          <w:szCs w:val="28"/>
        </w:rPr>
      </w:pPr>
    </w:p>
    <w:p w14:paraId="26AC4781" w14:textId="3A4EE2B8" w:rsidR="00BD7DB9" w:rsidRPr="009C5225" w:rsidRDefault="00BD7DB9" w:rsidP="00BD7DB9">
      <w:pPr>
        <w:jc w:val="center"/>
        <w:rPr>
          <w:sz w:val="28"/>
          <w:szCs w:val="28"/>
        </w:rPr>
      </w:pPr>
      <w:r w:rsidRPr="00BD7DB9">
        <w:rPr>
          <w:spacing w:val="-3"/>
          <w:sz w:val="28"/>
          <w:szCs w:val="28"/>
        </w:rPr>
        <w:t>г</w:t>
      </w:r>
      <w:r w:rsidRPr="001817B4">
        <w:rPr>
          <w:spacing w:val="-3"/>
          <w:sz w:val="28"/>
          <w:szCs w:val="28"/>
        </w:rPr>
        <w:t xml:space="preserve">. </w:t>
      </w:r>
      <w:r w:rsidR="00281CE5">
        <w:rPr>
          <w:spacing w:val="-3"/>
          <w:sz w:val="28"/>
          <w:szCs w:val="28"/>
        </w:rPr>
        <w:t>Полярные Зори</w:t>
      </w:r>
    </w:p>
    <w:p w14:paraId="3A3FEB3E" w14:textId="2C7B0F8B" w:rsidR="00BD7DB9" w:rsidRPr="001817B4" w:rsidRDefault="00BD7DB9" w:rsidP="00BD7DB9">
      <w:pPr>
        <w:jc w:val="center"/>
        <w:rPr>
          <w:spacing w:val="-3"/>
          <w:sz w:val="28"/>
          <w:szCs w:val="28"/>
        </w:rPr>
      </w:pPr>
      <w:r w:rsidRPr="001817B4">
        <w:rPr>
          <w:spacing w:val="-3"/>
          <w:sz w:val="28"/>
          <w:szCs w:val="28"/>
        </w:rPr>
        <w:t>20</w:t>
      </w:r>
      <w:r w:rsidR="008C1623" w:rsidRPr="001817B4">
        <w:rPr>
          <w:spacing w:val="-3"/>
          <w:sz w:val="28"/>
          <w:szCs w:val="28"/>
        </w:rPr>
        <w:t>2</w:t>
      </w:r>
      <w:r w:rsidR="00401955">
        <w:rPr>
          <w:spacing w:val="-3"/>
          <w:sz w:val="28"/>
          <w:szCs w:val="28"/>
        </w:rPr>
        <w:t>2</w:t>
      </w:r>
      <w:r w:rsidRPr="001817B4">
        <w:rPr>
          <w:spacing w:val="-3"/>
          <w:sz w:val="28"/>
          <w:szCs w:val="28"/>
        </w:rPr>
        <w:t xml:space="preserve"> </w:t>
      </w:r>
      <w:r w:rsidRPr="00BD7DB9">
        <w:rPr>
          <w:spacing w:val="-3"/>
          <w:sz w:val="28"/>
          <w:szCs w:val="28"/>
        </w:rPr>
        <w:t>г</w:t>
      </w:r>
      <w:r w:rsidRPr="001817B4">
        <w:rPr>
          <w:spacing w:val="-3"/>
          <w:sz w:val="28"/>
          <w:szCs w:val="28"/>
        </w:rPr>
        <w:t>.</w:t>
      </w:r>
    </w:p>
    <w:p w14:paraId="41307906" w14:textId="77777777" w:rsidR="0067718A" w:rsidRPr="001817B4" w:rsidRDefault="0067718A" w:rsidP="002E140B">
      <w:pPr>
        <w:jc w:val="center"/>
        <w:rPr>
          <w:sz w:val="28"/>
          <w:szCs w:val="28"/>
        </w:rPr>
      </w:pPr>
      <w:r w:rsidRPr="001817B4">
        <w:rPr>
          <w:sz w:val="28"/>
          <w:szCs w:val="28"/>
        </w:rPr>
        <w:br w:type="page"/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id w:val="-998421520"/>
        <w:docPartObj>
          <w:docPartGallery w:val="Table of Contents"/>
          <w:docPartUnique/>
        </w:docPartObj>
      </w:sdtPr>
      <w:sdtEndPr/>
      <w:sdtContent>
        <w:p w14:paraId="7B9FAA4D" w14:textId="77777777" w:rsidR="00ED7D8B" w:rsidRPr="001817B4" w:rsidRDefault="00ED7D8B" w:rsidP="00ED7D8B">
          <w:pPr>
            <w:pStyle w:val="af0"/>
            <w:spacing w:before="0" w:line="24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ED7D8B">
            <w:rPr>
              <w:rFonts w:ascii="Times New Roman" w:hAnsi="Times New Roman" w:cs="Times New Roman"/>
              <w:color w:val="auto"/>
            </w:rPr>
            <w:t>СОДЕРЖАНИЕ</w:t>
          </w:r>
        </w:p>
        <w:p w14:paraId="375544FC" w14:textId="45DA8384" w:rsidR="00673F89" w:rsidRPr="00673F89" w:rsidRDefault="00ED7D8B" w:rsidP="00673F89">
          <w:pPr>
            <w:pStyle w:val="11"/>
            <w:tabs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ED7D8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ED7D8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D7D8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16659669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ИЗВЕЩЕНИЕ О ПРОВЕДЕНИИ АУКЦИОНА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_Toc516659669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443882" w14:textId="33338B15" w:rsidR="00673F89" w:rsidRPr="00673F89" w:rsidRDefault="001F5231" w:rsidP="00673F89">
          <w:pPr>
            <w:pStyle w:val="11"/>
            <w:tabs>
              <w:tab w:val="left" w:pos="44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70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ОБЩИЕ ПОЛОЖЕНИЯ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672632">
            <w:rPr>
              <w:rFonts w:ascii="Times New Roman" w:hAnsi="Times New Roman" w:cs="Times New Roman"/>
              <w:noProof/>
              <w:sz w:val="28"/>
              <w:szCs w:val="28"/>
            </w:rPr>
            <w:t>8</w:t>
          </w:r>
        </w:p>
        <w:p w14:paraId="1D38BF93" w14:textId="5B6B6165" w:rsidR="00673F89" w:rsidRPr="00673F89" w:rsidRDefault="001F5231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71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1.1.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Информация об аукционе.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672632">
            <w:rPr>
              <w:rFonts w:ascii="Times New Roman" w:hAnsi="Times New Roman" w:cs="Times New Roman"/>
              <w:noProof/>
              <w:sz w:val="28"/>
              <w:szCs w:val="28"/>
            </w:rPr>
            <w:t>8</w:t>
          </w:r>
        </w:p>
        <w:p w14:paraId="251A36E8" w14:textId="41844572" w:rsidR="00673F89" w:rsidRPr="00673F89" w:rsidRDefault="001F5231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72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1.2.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Документы для ознакомления.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672632">
            <w:rPr>
              <w:rFonts w:ascii="Times New Roman" w:hAnsi="Times New Roman" w:cs="Times New Roman"/>
              <w:noProof/>
              <w:sz w:val="28"/>
              <w:szCs w:val="28"/>
            </w:rPr>
            <w:t>8</w:t>
          </w:r>
        </w:p>
        <w:p w14:paraId="79B92736" w14:textId="0A68F385" w:rsidR="00673F89" w:rsidRPr="00673F89" w:rsidRDefault="001F5231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73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1.3.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Разъяснение положений Документации/извещения о проведении аукциона, внесение изменений в Документацию/извещение о проведении аукциона.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9C48BD">
            <w:rPr>
              <w:rFonts w:ascii="Times New Roman" w:hAnsi="Times New Roman" w:cs="Times New Roman"/>
              <w:noProof/>
              <w:sz w:val="28"/>
              <w:szCs w:val="28"/>
            </w:rPr>
            <w:t>8</w:t>
          </w:r>
        </w:p>
        <w:p w14:paraId="4F224704" w14:textId="7752E544" w:rsidR="00673F89" w:rsidRPr="00673F89" w:rsidRDefault="001F5231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74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1.4.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Затраты на участие в аукционе.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F65AE0">
            <w:rPr>
              <w:rFonts w:ascii="Times New Roman" w:hAnsi="Times New Roman" w:cs="Times New Roman"/>
              <w:noProof/>
              <w:sz w:val="28"/>
              <w:szCs w:val="28"/>
            </w:rPr>
            <w:t>9</w:t>
          </w:r>
        </w:p>
        <w:p w14:paraId="710B3CCA" w14:textId="42326B7F" w:rsidR="00673F89" w:rsidRPr="00673F89" w:rsidRDefault="001F5231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75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1.5.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Отказ от проведения аукциона.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F65AE0">
            <w:rPr>
              <w:rFonts w:ascii="Times New Roman" w:hAnsi="Times New Roman" w:cs="Times New Roman"/>
              <w:noProof/>
              <w:sz w:val="28"/>
              <w:szCs w:val="28"/>
            </w:rPr>
            <w:t>9</w:t>
          </w:r>
        </w:p>
        <w:p w14:paraId="57281781" w14:textId="2352C27A" w:rsidR="00673F89" w:rsidRPr="00673F89" w:rsidRDefault="001F5231" w:rsidP="00016335">
          <w:pPr>
            <w:pStyle w:val="11"/>
            <w:tabs>
              <w:tab w:val="left" w:pos="440"/>
              <w:tab w:val="left" w:pos="567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76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ПОРЯДОК ПОДАЧИ ЗАЯВОК НА УЧАСТИЕ В АУКЦИОНЕ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F65AE0">
            <w:rPr>
              <w:rFonts w:ascii="Times New Roman" w:hAnsi="Times New Roman" w:cs="Times New Roman"/>
              <w:noProof/>
              <w:sz w:val="28"/>
              <w:szCs w:val="28"/>
            </w:rPr>
            <w:t>9</w:t>
          </w:r>
        </w:p>
        <w:p w14:paraId="381A8F19" w14:textId="38FB85E8" w:rsidR="00673F89" w:rsidRPr="00673F89" w:rsidRDefault="001F5231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77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2.1.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Требования к участнику аукциона.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F65AE0">
            <w:rPr>
              <w:rFonts w:ascii="Times New Roman" w:hAnsi="Times New Roman" w:cs="Times New Roman"/>
              <w:noProof/>
              <w:sz w:val="28"/>
              <w:szCs w:val="28"/>
            </w:rPr>
            <w:t>9</w:t>
          </w:r>
        </w:p>
        <w:p w14:paraId="6DF086C0" w14:textId="244CE8FA" w:rsidR="00673F89" w:rsidRPr="00673F89" w:rsidRDefault="001F5231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78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2.2.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Документы, составляющие заявку на участие в аукционе.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F65AE0">
            <w:rPr>
              <w:rFonts w:ascii="Times New Roman" w:hAnsi="Times New Roman" w:cs="Times New Roman"/>
              <w:noProof/>
              <w:sz w:val="28"/>
              <w:szCs w:val="28"/>
            </w:rPr>
            <w:t>9</w:t>
          </w:r>
        </w:p>
        <w:p w14:paraId="3F6E5754" w14:textId="0764F47C" w:rsidR="00673F89" w:rsidRPr="00673F89" w:rsidRDefault="001F5231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79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2.3.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Подача заявок на участие в аукционе.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_Toc516659679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7191ACB" w14:textId="7DC094E6" w:rsidR="00673F89" w:rsidRPr="00673F89" w:rsidRDefault="001F5231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80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2.4.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Изменение заявок на участие в аукционе или их отзыв.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_Toc516659680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6EDBCC" w14:textId="5B7C1F61" w:rsidR="00673F89" w:rsidRPr="00673F89" w:rsidRDefault="001F5231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81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2.5.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Опоздавшие заявки на участие в аукционе.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_Toc516659681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1F31626" w14:textId="1E95ED39" w:rsidR="00673F89" w:rsidRPr="00673F89" w:rsidRDefault="001F5231" w:rsidP="00673F89">
          <w:pPr>
            <w:pStyle w:val="11"/>
            <w:tabs>
              <w:tab w:val="left" w:pos="44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83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ПРОЦЕДУРА АУКЦИОНА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_Toc516659683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A57F00" w14:textId="213F05C6" w:rsidR="00673F89" w:rsidRPr="00673F89" w:rsidRDefault="001F5231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84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3.1.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Рассмотрение заявок.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_Toc516659684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90622FA" w14:textId="201D1393" w:rsidR="00673F89" w:rsidRPr="00673F89" w:rsidRDefault="001F5231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85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3.2.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Проведение аукциона.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_Toc516659685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B78B3F4" w14:textId="7DA9D3B6" w:rsidR="00673F89" w:rsidRPr="00673F89" w:rsidRDefault="001F5231" w:rsidP="00673F89">
          <w:pPr>
            <w:pStyle w:val="11"/>
            <w:tabs>
              <w:tab w:val="left" w:pos="44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86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ЗАКЛЮЧЕНИЕ ДОГОВОРА ПО ИТОГАМ АУКЦИОНА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_Toc516659686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9C5707" w14:textId="6A89FC8D" w:rsidR="00673F89" w:rsidRPr="00673F89" w:rsidRDefault="001F5231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87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4.1.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Условия заключения договора.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_Toc516659687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8C39B03" w14:textId="0FD4CB65" w:rsidR="00673F89" w:rsidRPr="00673F89" w:rsidRDefault="001F5231" w:rsidP="00673F89">
          <w:pPr>
            <w:pStyle w:val="11"/>
            <w:tabs>
              <w:tab w:val="left" w:pos="44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88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ОБЖАЛОВАНИЕ РЕШЕНИЙ, ДЕЙСТВИЙ (БЕЗДЕЙСТВИЯ) ОРГАНИЗАТОРА, ИНИЦИАТОРА, КОМИССИИ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_Toc516659688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31E720C" w14:textId="1433D54B" w:rsidR="00673F89" w:rsidRPr="00673F89" w:rsidRDefault="001F5231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89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5.1.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Порядок обжалования.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_Toc516659689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09F36D" w14:textId="0F7BD4B5" w:rsidR="00673F89" w:rsidRPr="00673F89" w:rsidRDefault="001F5231" w:rsidP="00673F89">
          <w:pPr>
            <w:pStyle w:val="11"/>
            <w:tabs>
              <w:tab w:val="left" w:pos="66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90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5.2.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Срок обжалования.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_Toc516659690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2CC77DD" w14:textId="2049935E" w:rsidR="00673F89" w:rsidRPr="00673F89" w:rsidRDefault="001F5231" w:rsidP="00673F89">
          <w:pPr>
            <w:pStyle w:val="11"/>
            <w:tabs>
              <w:tab w:val="left" w:pos="44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91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6.</w:t>
            </w:r>
            <w:r w:rsidR="00673F89" w:rsidRPr="00673F8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КАНАЛЫ СВЯЗИ, ПО КОТОРЫМ МОЖНО СООБЩИТЬ О ФАКТАХ ЗЛОУПОТРЕБЛЕНИЯ ПРИ ПРОВЕДЕНИИ ЗАКУПКИ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_Toc516659691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91F15E6" w14:textId="7868D612" w:rsidR="00673F89" w:rsidRPr="00673F89" w:rsidRDefault="001F5231" w:rsidP="00673F89">
          <w:pPr>
            <w:pStyle w:val="11"/>
            <w:tabs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92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Приложение № 1. Форма № 1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0D4FFA">
            <w:rPr>
              <w:rFonts w:ascii="Times New Roman" w:hAnsi="Times New Roman" w:cs="Times New Roman"/>
              <w:noProof/>
              <w:sz w:val="28"/>
              <w:szCs w:val="28"/>
            </w:rPr>
            <w:t>19</w:t>
          </w:r>
        </w:p>
        <w:p w14:paraId="689816BB" w14:textId="49D28FD3" w:rsidR="00673F89" w:rsidRPr="00673F89" w:rsidRDefault="001F5231" w:rsidP="00673F89">
          <w:pPr>
            <w:pStyle w:val="11"/>
            <w:tabs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93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Приложение № 2. Форма № 2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_Toc516659693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DACFFA4" w14:textId="31A8B3AB" w:rsidR="00673F89" w:rsidRPr="00673F89" w:rsidRDefault="001F5231" w:rsidP="00275CA3">
          <w:pPr>
            <w:pStyle w:val="11"/>
            <w:tabs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94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Приложение № 3. Форма № 3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_Toc516659694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0D80C25" w14:textId="416A5552" w:rsidR="00673F89" w:rsidRPr="00673F89" w:rsidRDefault="001F5231" w:rsidP="00673F89">
          <w:pPr>
            <w:pStyle w:val="11"/>
            <w:tabs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659696" w:history="1"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Приложение №</w:t>
            </w:r>
            <w:r w:rsidR="00275CA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4 Проект договора</w:t>
            </w:r>
            <w:r w:rsidR="00673F89" w:rsidRPr="00673F8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_Toc516659696 \h </w:instrTex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04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673F89" w:rsidRPr="00673F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B56D1EA" w14:textId="77777777" w:rsidR="00673F89" w:rsidRDefault="00673F89" w:rsidP="00673F89">
          <w:pPr>
            <w:pStyle w:val="11"/>
            <w:tabs>
              <w:tab w:val="right" w:leader="dot" w:pos="9911"/>
            </w:tabs>
            <w:spacing w:after="0" w:line="240" w:lineRule="auto"/>
            <w:rPr>
              <w:noProof/>
            </w:rPr>
          </w:pPr>
        </w:p>
        <w:p w14:paraId="2CBFDC1F" w14:textId="4D2BCC78" w:rsidR="00ED7D8B" w:rsidRPr="00ED7D8B" w:rsidRDefault="00ED7D8B" w:rsidP="00ED7D8B">
          <w:pPr>
            <w:pStyle w:val="11"/>
            <w:tabs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ED7D8B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576C4A22" w14:textId="77777777" w:rsidR="002E140B" w:rsidRPr="001817B4" w:rsidRDefault="002E140B" w:rsidP="00ED7D8B">
      <w:pPr>
        <w:rPr>
          <w:sz w:val="28"/>
          <w:szCs w:val="28"/>
          <w:lang w:val="en-US"/>
        </w:rPr>
      </w:pPr>
      <w:r w:rsidRPr="00ED7D8B">
        <w:rPr>
          <w:sz w:val="28"/>
          <w:szCs w:val="28"/>
        </w:rPr>
        <w:br w:type="page"/>
      </w:r>
    </w:p>
    <w:p w14:paraId="7064CF05" w14:textId="77777777" w:rsidR="009E01FF" w:rsidRPr="00807C06" w:rsidRDefault="002E140B" w:rsidP="00807C06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516659669"/>
      <w:r w:rsidRPr="00807C06">
        <w:rPr>
          <w:rFonts w:ascii="Times New Roman" w:hAnsi="Times New Roman" w:cs="Times New Roman"/>
          <w:color w:val="auto"/>
        </w:rPr>
        <w:lastRenderedPageBreak/>
        <w:t>ИЗВЕЩЕНИЕ О ПРОВЕДЕНИИ АУКЦИОНА</w:t>
      </w:r>
      <w:bookmarkEnd w:id="0"/>
    </w:p>
    <w:p w14:paraId="6666D665" w14:textId="77777777" w:rsidR="002E140B" w:rsidRDefault="002E140B" w:rsidP="00D64AAA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76"/>
        <w:gridCol w:w="3300"/>
        <w:gridCol w:w="5835"/>
      </w:tblGrid>
      <w:tr w:rsidR="00D90A01" w14:paraId="1ABFEA71" w14:textId="77777777" w:rsidTr="00C912E6">
        <w:tc>
          <w:tcPr>
            <w:tcW w:w="9911" w:type="dxa"/>
            <w:gridSpan w:val="3"/>
            <w:shd w:val="clear" w:color="auto" w:fill="D9D9D9" w:themeFill="background1" w:themeFillShade="D9"/>
            <w:vAlign w:val="center"/>
          </w:tcPr>
          <w:p w14:paraId="123BC9F8" w14:textId="77777777" w:rsidR="00D90A01" w:rsidRDefault="00D90A01" w:rsidP="00D90A01">
            <w:pPr>
              <w:rPr>
                <w:sz w:val="28"/>
                <w:szCs w:val="28"/>
              </w:rPr>
            </w:pPr>
            <w:r w:rsidRPr="00D90A01">
              <w:rPr>
                <w:sz w:val="28"/>
                <w:szCs w:val="28"/>
              </w:rPr>
              <w:t>1.</w:t>
            </w:r>
            <w:r w:rsidRPr="00D90A01">
              <w:rPr>
                <w:sz w:val="28"/>
                <w:szCs w:val="28"/>
              </w:rPr>
              <w:tab/>
              <w:t>Форма проведения торгов</w:t>
            </w:r>
          </w:p>
        </w:tc>
      </w:tr>
      <w:tr w:rsidR="002E140B" w14:paraId="2E5D5BA4" w14:textId="77777777" w:rsidTr="00C912E6">
        <w:tc>
          <w:tcPr>
            <w:tcW w:w="776" w:type="dxa"/>
          </w:tcPr>
          <w:p w14:paraId="4F919F22" w14:textId="77777777" w:rsidR="002E140B" w:rsidRDefault="00E876EE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300" w:type="dxa"/>
          </w:tcPr>
          <w:p w14:paraId="2092AA07" w14:textId="77777777" w:rsidR="002E140B" w:rsidRDefault="00D90A01" w:rsidP="007C0263">
            <w:pPr>
              <w:jc w:val="both"/>
              <w:rPr>
                <w:sz w:val="28"/>
                <w:szCs w:val="28"/>
              </w:rPr>
            </w:pPr>
            <w:r w:rsidRPr="00D90A01">
              <w:rPr>
                <w:sz w:val="28"/>
                <w:szCs w:val="28"/>
              </w:rPr>
              <w:t>Тип и способ проведения торгов:</w:t>
            </w:r>
          </w:p>
        </w:tc>
        <w:tc>
          <w:tcPr>
            <w:tcW w:w="5835" w:type="dxa"/>
          </w:tcPr>
          <w:p w14:paraId="35919DBE" w14:textId="77777777" w:rsidR="002E140B" w:rsidRDefault="00D90A01" w:rsidP="007C0263">
            <w:pPr>
              <w:jc w:val="both"/>
              <w:rPr>
                <w:sz w:val="28"/>
                <w:szCs w:val="28"/>
              </w:rPr>
            </w:pPr>
            <w:r w:rsidRPr="00D90A01">
              <w:rPr>
                <w:sz w:val="28"/>
                <w:szCs w:val="28"/>
              </w:rPr>
              <w:t>аукцион на повышение в электронной форме</w:t>
            </w:r>
          </w:p>
        </w:tc>
      </w:tr>
      <w:tr w:rsidR="002E140B" w14:paraId="18BFB305" w14:textId="77777777" w:rsidTr="00C912E6">
        <w:tc>
          <w:tcPr>
            <w:tcW w:w="776" w:type="dxa"/>
          </w:tcPr>
          <w:p w14:paraId="4E915F58" w14:textId="77777777" w:rsidR="002E140B" w:rsidRDefault="00E876EE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300" w:type="dxa"/>
          </w:tcPr>
          <w:p w14:paraId="3A0398B9" w14:textId="77777777" w:rsidR="002E140B" w:rsidRDefault="00D90A01" w:rsidP="007C0263">
            <w:pPr>
              <w:jc w:val="both"/>
              <w:rPr>
                <w:sz w:val="28"/>
                <w:szCs w:val="28"/>
              </w:rPr>
            </w:pPr>
            <w:r w:rsidRPr="00D90A01">
              <w:rPr>
                <w:sz w:val="28"/>
                <w:szCs w:val="28"/>
              </w:rPr>
              <w:t>Форма (состав участников):</w:t>
            </w:r>
          </w:p>
        </w:tc>
        <w:tc>
          <w:tcPr>
            <w:tcW w:w="5835" w:type="dxa"/>
          </w:tcPr>
          <w:p w14:paraId="3706BE4F" w14:textId="77777777" w:rsidR="002E140B" w:rsidRPr="00D90A01" w:rsidRDefault="00D90A01" w:rsidP="007C0263">
            <w:pPr>
              <w:jc w:val="both"/>
              <w:rPr>
                <w:sz w:val="28"/>
                <w:szCs w:val="28"/>
              </w:rPr>
            </w:pPr>
            <w:r w:rsidRPr="00D90A01">
              <w:rPr>
                <w:sz w:val="28"/>
                <w:szCs w:val="28"/>
              </w:rPr>
              <w:t>открытый</w:t>
            </w:r>
          </w:p>
        </w:tc>
      </w:tr>
      <w:tr w:rsidR="002E140B" w14:paraId="46025118" w14:textId="77777777" w:rsidTr="00C912E6">
        <w:tc>
          <w:tcPr>
            <w:tcW w:w="776" w:type="dxa"/>
          </w:tcPr>
          <w:p w14:paraId="0D4383E3" w14:textId="77777777" w:rsidR="002E140B" w:rsidRDefault="00E876EE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300" w:type="dxa"/>
          </w:tcPr>
          <w:p w14:paraId="7227505D" w14:textId="77777777" w:rsidR="002E140B" w:rsidRDefault="00D90A01" w:rsidP="007C0263">
            <w:pPr>
              <w:jc w:val="both"/>
              <w:rPr>
                <w:sz w:val="28"/>
                <w:szCs w:val="28"/>
              </w:rPr>
            </w:pPr>
            <w:r w:rsidRPr="00D90A01">
              <w:rPr>
                <w:sz w:val="28"/>
                <w:szCs w:val="28"/>
              </w:rPr>
              <w:t>Способ подачи предложений о цене:</w:t>
            </w:r>
          </w:p>
        </w:tc>
        <w:tc>
          <w:tcPr>
            <w:tcW w:w="5835" w:type="dxa"/>
          </w:tcPr>
          <w:p w14:paraId="6942E2C3" w14:textId="77777777" w:rsidR="002E140B" w:rsidRPr="00D90A01" w:rsidRDefault="00D90A01" w:rsidP="007C0263">
            <w:pPr>
              <w:jc w:val="both"/>
              <w:rPr>
                <w:sz w:val="28"/>
                <w:szCs w:val="28"/>
              </w:rPr>
            </w:pPr>
            <w:r w:rsidRPr="00D90A01">
              <w:rPr>
                <w:sz w:val="28"/>
                <w:szCs w:val="28"/>
              </w:rPr>
              <w:t>открытый</w:t>
            </w:r>
          </w:p>
        </w:tc>
      </w:tr>
      <w:tr w:rsidR="00D90A01" w14:paraId="7E051E5A" w14:textId="77777777" w:rsidTr="00C912E6">
        <w:tc>
          <w:tcPr>
            <w:tcW w:w="9911" w:type="dxa"/>
            <w:gridSpan w:val="3"/>
            <w:shd w:val="clear" w:color="auto" w:fill="D9D9D9" w:themeFill="background1" w:themeFillShade="D9"/>
          </w:tcPr>
          <w:p w14:paraId="61EDE207" w14:textId="77777777" w:rsidR="00D90A01" w:rsidRPr="00D90A01" w:rsidRDefault="00D90A01" w:rsidP="007C0263">
            <w:pPr>
              <w:jc w:val="both"/>
              <w:rPr>
                <w:sz w:val="28"/>
                <w:szCs w:val="28"/>
              </w:rPr>
            </w:pPr>
            <w:r w:rsidRPr="00D90A01">
              <w:rPr>
                <w:sz w:val="28"/>
                <w:szCs w:val="28"/>
              </w:rPr>
              <w:t>2.</w:t>
            </w:r>
            <w:r w:rsidRPr="00D90A01">
              <w:rPr>
                <w:sz w:val="28"/>
                <w:szCs w:val="28"/>
              </w:rPr>
              <w:tab/>
              <w:t>Предмет торгов</w:t>
            </w:r>
          </w:p>
        </w:tc>
      </w:tr>
      <w:tr w:rsidR="002E140B" w:rsidRPr="00A12C56" w14:paraId="7E5ACAFA" w14:textId="77777777" w:rsidTr="00C912E6">
        <w:tc>
          <w:tcPr>
            <w:tcW w:w="776" w:type="dxa"/>
          </w:tcPr>
          <w:p w14:paraId="256A4D8C" w14:textId="77777777" w:rsidR="002E140B" w:rsidRDefault="00E876EE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300" w:type="dxa"/>
          </w:tcPr>
          <w:p w14:paraId="7A2DA83B" w14:textId="77777777" w:rsidR="002E140B" w:rsidRDefault="00D90A01" w:rsidP="007C02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Предмет:</w:t>
            </w:r>
          </w:p>
        </w:tc>
        <w:tc>
          <w:tcPr>
            <w:tcW w:w="5835" w:type="dxa"/>
          </w:tcPr>
          <w:p w14:paraId="449BDE5D" w14:textId="77777777" w:rsidR="008C1623" w:rsidRDefault="00D90A01" w:rsidP="008C1623">
            <w:pPr>
              <w:jc w:val="both"/>
              <w:rPr>
                <w:sz w:val="28"/>
                <w:szCs w:val="28"/>
              </w:rPr>
            </w:pPr>
            <w:r w:rsidRPr="00D90A01">
              <w:rPr>
                <w:sz w:val="28"/>
                <w:szCs w:val="28"/>
              </w:rPr>
              <w:t>прав</w:t>
            </w:r>
            <w:r w:rsidR="00B402C8">
              <w:rPr>
                <w:sz w:val="28"/>
                <w:szCs w:val="28"/>
              </w:rPr>
              <w:t>о заключения</w:t>
            </w:r>
            <w:r w:rsidRPr="00D90A01">
              <w:rPr>
                <w:sz w:val="28"/>
                <w:szCs w:val="28"/>
              </w:rPr>
              <w:t xml:space="preserve"> договора купли-продажи</w:t>
            </w:r>
            <w:r>
              <w:t xml:space="preserve"> </w:t>
            </w:r>
            <w:r w:rsidR="001D22E7" w:rsidRPr="001D22E7">
              <w:rPr>
                <w:sz w:val="28"/>
                <w:szCs w:val="28"/>
              </w:rPr>
              <w:t>автотранспортного средства</w:t>
            </w:r>
            <w:r w:rsidR="008C1623">
              <w:rPr>
                <w:sz w:val="28"/>
                <w:szCs w:val="28"/>
              </w:rPr>
              <w:t>:</w:t>
            </w:r>
          </w:p>
          <w:p w14:paraId="1C5DFE52" w14:textId="546D4A3A" w:rsidR="00205900" w:rsidRDefault="00205900" w:rsidP="008C1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Снегопогрузчик ДМ09</w:t>
            </w:r>
          </w:p>
          <w:p w14:paraId="7F483273" w14:textId="538E3CB6" w:rsidR="008C1623" w:rsidRPr="001817B4" w:rsidRDefault="001D22E7" w:rsidP="008C1623">
            <w:pPr>
              <w:jc w:val="both"/>
              <w:rPr>
                <w:sz w:val="28"/>
                <w:szCs w:val="28"/>
              </w:rPr>
            </w:pPr>
            <w:r w:rsidRPr="001817B4">
              <w:rPr>
                <w:sz w:val="28"/>
                <w:szCs w:val="28"/>
              </w:rPr>
              <w:t>20</w:t>
            </w:r>
            <w:r w:rsidR="00205900">
              <w:rPr>
                <w:sz w:val="28"/>
                <w:szCs w:val="28"/>
              </w:rPr>
              <w:t>13</w:t>
            </w:r>
            <w:r w:rsidRPr="001817B4">
              <w:rPr>
                <w:sz w:val="28"/>
                <w:szCs w:val="28"/>
              </w:rPr>
              <w:t xml:space="preserve"> </w:t>
            </w:r>
            <w:r w:rsidRPr="001D22E7">
              <w:rPr>
                <w:sz w:val="28"/>
                <w:szCs w:val="28"/>
              </w:rPr>
              <w:t>год</w:t>
            </w:r>
            <w:r w:rsidRPr="001817B4">
              <w:rPr>
                <w:sz w:val="28"/>
                <w:szCs w:val="28"/>
              </w:rPr>
              <w:t xml:space="preserve"> </w:t>
            </w:r>
            <w:r w:rsidRPr="001D22E7">
              <w:rPr>
                <w:sz w:val="28"/>
                <w:szCs w:val="28"/>
              </w:rPr>
              <w:t>выпуска</w:t>
            </w:r>
            <w:r w:rsidR="00A96F71" w:rsidRPr="001817B4">
              <w:rPr>
                <w:sz w:val="28"/>
                <w:szCs w:val="28"/>
              </w:rPr>
              <w:t xml:space="preserve"> </w:t>
            </w:r>
          </w:p>
          <w:p w14:paraId="0FC4721F" w14:textId="0F290C23" w:rsidR="00205900" w:rsidRPr="001817B4" w:rsidRDefault="001D22E7" w:rsidP="001817B4">
            <w:pPr>
              <w:jc w:val="both"/>
              <w:rPr>
                <w:sz w:val="28"/>
                <w:szCs w:val="28"/>
              </w:rPr>
            </w:pPr>
            <w:r w:rsidRPr="00A12C56">
              <w:rPr>
                <w:sz w:val="28"/>
                <w:szCs w:val="28"/>
                <w:lang w:val="en-US"/>
              </w:rPr>
              <w:t>VIN</w:t>
            </w:r>
            <w:r w:rsidRPr="001817B4">
              <w:rPr>
                <w:sz w:val="28"/>
                <w:szCs w:val="28"/>
              </w:rPr>
              <w:t xml:space="preserve">: </w:t>
            </w:r>
            <w:r w:rsidR="00205900" w:rsidRPr="00205900">
              <w:rPr>
                <w:sz w:val="28"/>
                <w:szCs w:val="28"/>
              </w:rPr>
              <w:t>Отсутствует</w:t>
            </w:r>
          </w:p>
        </w:tc>
      </w:tr>
      <w:tr w:rsidR="002E140B" w14:paraId="1406C089" w14:textId="77777777" w:rsidTr="00C912E6">
        <w:tc>
          <w:tcPr>
            <w:tcW w:w="776" w:type="dxa"/>
          </w:tcPr>
          <w:p w14:paraId="7C29D01A" w14:textId="77777777" w:rsidR="002E140B" w:rsidRDefault="00E876EE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3300" w:type="dxa"/>
          </w:tcPr>
          <w:p w14:paraId="6B217C3D" w14:textId="77777777" w:rsidR="002E140B" w:rsidRDefault="00D90A01" w:rsidP="007C0263">
            <w:pPr>
              <w:jc w:val="both"/>
              <w:rPr>
                <w:sz w:val="28"/>
                <w:szCs w:val="28"/>
              </w:rPr>
            </w:pPr>
            <w:r w:rsidRPr="00D90A01">
              <w:rPr>
                <w:sz w:val="28"/>
                <w:szCs w:val="28"/>
              </w:rPr>
              <w:t xml:space="preserve">Адрес расположения </w:t>
            </w:r>
            <w:proofErr w:type="spellStart"/>
            <w:r w:rsidRPr="00D90A01">
              <w:rPr>
                <w:sz w:val="28"/>
                <w:szCs w:val="28"/>
              </w:rPr>
              <w:t>МТРиО</w:t>
            </w:r>
            <w:proofErr w:type="spellEnd"/>
            <w:r w:rsidRPr="00D90A01">
              <w:rPr>
                <w:sz w:val="28"/>
                <w:szCs w:val="28"/>
              </w:rPr>
              <w:t>:</w:t>
            </w:r>
          </w:p>
        </w:tc>
        <w:tc>
          <w:tcPr>
            <w:tcW w:w="5835" w:type="dxa"/>
          </w:tcPr>
          <w:p w14:paraId="7EA827AB" w14:textId="5FF41061" w:rsidR="002E140B" w:rsidRPr="004C7150" w:rsidRDefault="004C7150" w:rsidP="008C1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184230, Мурманская обл., г. Полярные зори, ул. Промышленная, д.4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</w:tr>
      <w:tr w:rsidR="00D90A01" w14:paraId="5A61DD87" w14:textId="77777777" w:rsidTr="00C912E6">
        <w:tc>
          <w:tcPr>
            <w:tcW w:w="776" w:type="dxa"/>
          </w:tcPr>
          <w:p w14:paraId="62151385" w14:textId="77777777" w:rsidR="00D90A01" w:rsidRDefault="00E876EE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3300" w:type="dxa"/>
          </w:tcPr>
          <w:p w14:paraId="5D9AC7A8" w14:textId="77777777" w:rsidR="00D90A01" w:rsidRDefault="00E876EE" w:rsidP="007C02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 </w:t>
            </w:r>
            <w:proofErr w:type="spellStart"/>
            <w:r>
              <w:rPr>
                <w:sz w:val="28"/>
                <w:szCs w:val="28"/>
              </w:rPr>
              <w:t>МТРиО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5835" w:type="dxa"/>
          </w:tcPr>
          <w:p w14:paraId="15EA58EB" w14:textId="77777777" w:rsidR="00D90A01" w:rsidRPr="00D90A01" w:rsidRDefault="00D04521" w:rsidP="00260ED9">
            <w:pPr>
              <w:jc w:val="both"/>
              <w:rPr>
                <w:sz w:val="28"/>
                <w:szCs w:val="28"/>
              </w:rPr>
            </w:pPr>
            <w:r w:rsidRPr="00D04521">
              <w:rPr>
                <w:sz w:val="28"/>
                <w:szCs w:val="28"/>
              </w:rPr>
              <w:t>согласно спецификации к форме договора</w:t>
            </w:r>
          </w:p>
        </w:tc>
      </w:tr>
      <w:tr w:rsidR="00E876EE" w14:paraId="78898003" w14:textId="77777777" w:rsidTr="00C912E6">
        <w:tc>
          <w:tcPr>
            <w:tcW w:w="9911" w:type="dxa"/>
            <w:gridSpan w:val="3"/>
            <w:shd w:val="clear" w:color="auto" w:fill="D9D9D9" w:themeFill="background1" w:themeFillShade="D9"/>
          </w:tcPr>
          <w:p w14:paraId="777C59AF" w14:textId="77777777" w:rsidR="00E876EE" w:rsidRPr="00D90A01" w:rsidRDefault="00E876EE" w:rsidP="007C0263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3.</w:t>
            </w:r>
            <w:r w:rsidRPr="00E876EE">
              <w:rPr>
                <w:sz w:val="28"/>
                <w:szCs w:val="28"/>
              </w:rPr>
              <w:tab/>
              <w:t>Информация о собственнике</w:t>
            </w:r>
          </w:p>
        </w:tc>
      </w:tr>
      <w:tr w:rsidR="00D90A01" w14:paraId="208D3EC5" w14:textId="77777777" w:rsidTr="00C912E6">
        <w:tc>
          <w:tcPr>
            <w:tcW w:w="776" w:type="dxa"/>
          </w:tcPr>
          <w:p w14:paraId="4E00F397" w14:textId="77777777" w:rsidR="00D90A01" w:rsidRDefault="00E876EE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3300" w:type="dxa"/>
          </w:tcPr>
          <w:p w14:paraId="158DD57A" w14:textId="77777777" w:rsidR="00D90A01" w:rsidRDefault="00E876EE" w:rsidP="007C0263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835" w:type="dxa"/>
          </w:tcPr>
          <w:p w14:paraId="7D437931" w14:textId="7BCEF04E" w:rsidR="00D90A01" w:rsidRPr="00D90A01" w:rsidRDefault="002C5AAC" w:rsidP="007C02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  <w:r w:rsidR="004C7150">
              <w:rPr>
                <w:sz w:val="28"/>
                <w:szCs w:val="28"/>
              </w:rPr>
              <w:t>«Кольская</w:t>
            </w:r>
            <w:r w:rsidRPr="002C5AAC">
              <w:rPr>
                <w:sz w:val="28"/>
                <w:szCs w:val="28"/>
              </w:rPr>
              <w:t xml:space="preserve"> АЭС-Авто»</w:t>
            </w:r>
          </w:p>
        </w:tc>
      </w:tr>
      <w:tr w:rsidR="00D90A01" w14:paraId="5E380B9B" w14:textId="77777777" w:rsidTr="00C912E6">
        <w:tc>
          <w:tcPr>
            <w:tcW w:w="776" w:type="dxa"/>
          </w:tcPr>
          <w:p w14:paraId="65ADC9AE" w14:textId="77777777" w:rsidR="00D90A01" w:rsidRDefault="00E876EE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3300" w:type="dxa"/>
          </w:tcPr>
          <w:p w14:paraId="571F084D" w14:textId="77777777" w:rsidR="00D90A01" w:rsidRDefault="00E876EE" w:rsidP="007C0263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5835" w:type="dxa"/>
          </w:tcPr>
          <w:p w14:paraId="5C8E67FC" w14:textId="04E5BA14" w:rsidR="00D90A01" w:rsidRPr="00D90A01" w:rsidRDefault="004C7150" w:rsidP="007C0263">
            <w:pPr>
              <w:jc w:val="both"/>
              <w:rPr>
                <w:sz w:val="28"/>
                <w:szCs w:val="28"/>
              </w:rPr>
            </w:pPr>
            <w:r w:rsidRPr="004C7150">
              <w:rPr>
                <w:sz w:val="28"/>
                <w:szCs w:val="28"/>
              </w:rPr>
              <w:t>184230, Мурманская обл., г. Полярные зори, ул. Промышленная, д.4</w:t>
            </w:r>
            <w:r w:rsidRPr="004C7150">
              <w:rPr>
                <w:sz w:val="28"/>
                <w:szCs w:val="28"/>
                <w:lang w:val="en-US"/>
              </w:rPr>
              <w:t>/</w:t>
            </w:r>
            <w:r w:rsidRPr="004C7150">
              <w:rPr>
                <w:sz w:val="28"/>
                <w:szCs w:val="28"/>
              </w:rPr>
              <w:t>1</w:t>
            </w:r>
          </w:p>
        </w:tc>
      </w:tr>
      <w:tr w:rsidR="00D90A01" w14:paraId="3A572964" w14:textId="77777777" w:rsidTr="00C912E6">
        <w:tc>
          <w:tcPr>
            <w:tcW w:w="776" w:type="dxa"/>
          </w:tcPr>
          <w:p w14:paraId="27222A14" w14:textId="77777777" w:rsidR="00D90A01" w:rsidRDefault="00E876EE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3300" w:type="dxa"/>
          </w:tcPr>
          <w:p w14:paraId="64B502E7" w14:textId="77777777" w:rsidR="00D90A01" w:rsidRDefault="00E876EE" w:rsidP="007C0263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5835" w:type="dxa"/>
          </w:tcPr>
          <w:p w14:paraId="0F3D3642" w14:textId="7B602972" w:rsidR="00D90A01" w:rsidRPr="00D90A01" w:rsidRDefault="004C7150" w:rsidP="007C02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184230, Мурманская обл., г. Полярные зори, ул. Промышленная, д.4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</w:tr>
      <w:tr w:rsidR="00D90A01" w14:paraId="75612BFD" w14:textId="77777777" w:rsidTr="00C912E6">
        <w:tc>
          <w:tcPr>
            <w:tcW w:w="776" w:type="dxa"/>
          </w:tcPr>
          <w:p w14:paraId="3CDBA9A2" w14:textId="77777777" w:rsidR="00D90A01" w:rsidRDefault="00E876EE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3300" w:type="dxa"/>
          </w:tcPr>
          <w:p w14:paraId="5207908E" w14:textId="77777777" w:rsidR="00D90A01" w:rsidRDefault="00E876EE" w:rsidP="007C0263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Адрес электронной почты:</w:t>
            </w:r>
          </w:p>
        </w:tc>
        <w:tc>
          <w:tcPr>
            <w:tcW w:w="5835" w:type="dxa"/>
          </w:tcPr>
          <w:p w14:paraId="07417639" w14:textId="60DE71C9" w:rsidR="00D90A01" w:rsidRPr="00B402C8" w:rsidRDefault="004C7150" w:rsidP="007C0263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1206D1">
              <w:rPr>
                <w:color w:val="365F91" w:themeColor="accent1" w:themeShade="BF"/>
                <w:sz w:val="28"/>
                <w:szCs w:val="28"/>
                <w:u w:val="single"/>
                <w:lang w:val="en-US"/>
              </w:rPr>
              <w:t>Secretar</w:t>
            </w:r>
            <w:proofErr w:type="spellEnd"/>
            <w:r w:rsidRPr="001206D1">
              <w:rPr>
                <w:color w:val="365F91" w:themeColor="accent1" w:themeShade="BF"/>
                <w:sz w:val="28"/>
                <w:szCs w:val="28"/>
                <w:u w:val="single"/>
              </w:rPr>
              <w:t>@</w:t>
            </w:r>
            <w:proofErr w:type="spellStart"/>
            <w:r w:rsidRPr="001206D1">
              <w:rPr>
                <w:color w:val="365F91" w:themeColor="accent1" w:themeShade="BF"/>
                <w:sz w:val="28"/>
                <w:szCs w:val="28"/>
                <w:u w:val="single"/>
                <w:lang w:val="en-US"/>
              </w:rPr>
              <w:t>kolatomavto</w:t>
            </w:r>
            <w:proofErr w:type="spellEnd"/>
            <w:r w:rsidRPr="001206D1">
              <w:rPr>
                <w:color w:val="365F91" w:themeColor="accent1" w:themeShade="BF"/>
                <w:sz w:val="28"/>
                <w:szCs w:val="28"/>
                <w:u w:val="single"/>
              </w:rPr>
              <w:t>.</w:t>
            </w:r>
            <w:proofErr w:type="spellStart"/>
            <w:r w:rsidRPr="001206D1">
              <w:rPr>
                <w:color w:val="365F91" w:themeColor="accent1" w:themeShade="BF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D90A01" w14:paraId="377187AF" w14:textId="77777777" w:rsidTr="00C912E6">
        <w:tc>
          <w:tcPr>
            <w:tcW w:w="776" w:type="dxa"/>
          </w:tcPr>
          <w:p w14:paraId="2BE18D76" w14:textId="77777777" w:rsidR="00D90A01" w:rsidRDefault="00E876EE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3300" w:type="dxa"/>
          </w:tcPr>
          <w:p w14:paraId="06FCA7C9" w14:textId="77777777" w:rsidR="00D90A01" w:rsidRDefault="00E876EE" w:rsidP="007C0263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Контактные лица:</w:t>
            </w:r>
          </w:p>
        </w:tc>
        <w:tc>
          <w:tcPr>
            <w:tcW w:w="5835" w:type="dxa"/>
          </w:tcPr>
          <w:p w14:paraId="21CC96C9" w14:textId="77777777" w:rsidR="001206D1" w:rsidRDefault="001206D1" w:rsidP="001206D1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Яскевич Сергей Анатольевич</w:t>
            </w:r>
            <w:r w:rsidRPr="002C5AAC">
              <w:rPr>
                <w:sz w:val="28"/>
                <w:szCs w:val="28"/>
              </w:rPr>
              <w:t xml:space="preserve">, </w:t>
            </w:r>
          </w:p>
          <w:p w14:paraId="40C167B9" w14:textId="77777777" w:rsidR="001206D1" w:rsidRPr="00680C1B" w:rsidRDefault="001206D1" w:rsidP="001206D1">
            <w:pPr>
              <w:jc w:val="both"/>
              <w:rPr>
                <w:color w:val="365F91" w:themeColor="accent1" w:themeShade="BF"/>
                <w:sz w:val="28"/>
                <w:szCs w:val="28"/>
              </w:rPr>
            </w:pPr>
            <w:r w:rsidRPr="00680C1B">
              <w:rPr>
                <w:color w:val="365F91" w:themeColor="accent1" w:themeShade="BF"/>
                <w:sz w:val="28"/>
                <w:szCs w:val="28"/>
              </w:rPr>
              <w:t xml:space="preserve">yaskevich.sa@kolatomavto.ru </w:t>
            </w:r>
          </w:p>
          <w:p w14:paraId="56B501B7" w14:textId="77777777" w:rsidR="001206D1" w:rsidRDefault="001206D1" w:rsidP="001206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+7 (81532) 4-37-43</w:t>
            </w:r>
          </w:p>
          <w:p w14:paraId="790FBDB1" w14:textId="77777777" w:rsidR="001206D1" w:rsidRDefault="001206D1" w:rsidP="001206D1">
            <w:pPr>
              <w:rPr>
                <w:bCs/>
                <w:sz w:val="28"/>
                <w:szCs w:val="28"/>
                <w:u w:val="single"/>
              </w:rPr>
            </w:pPr>
            <w:r w:rsidRPr="00F740FD">
              <w:rPr>
                <w:bCs/>
                <w:sz w:val="28"/>
                <w:szCs w:val="28"/>
                <w:u w:val="single"/>
              </w:rPr>
              <w:t>К</w:t>
            </w:r>
            <w:r>
              <w:rPr>
                <w:bCs/>
                <w:sz w:val="28"/>
                <w:szCs w:val="28"/>
                <w:u w:val="single"/>
              </w:rPr>
              <w:t xml:space="preserve">уропаткина Светлана Михайловна </w:t>
            </w:r>
            <w:hyperlink r:id="rId8" w:history="1">
              <w:r w:rsidRPr="00680C1B">
                <w:rPr>
                  <w:rStyle w:val="aa"/>
                  <w:bCs/>
                  <w:color w:val="365F91" w:themeColor="accent1" w:themeShade="BF"/>
                  <w:sz w:val="28"/>
                  <w:szCs w:val="28"/>
                  <w:lang w:val="en-US"/>
                </w:rPr>
                <w:t>kuropatkina</w:t>
              </w:r>
              <w:r w:rsidRPr="00680C1B">
                <w:rPr>
                  <w:rStyle w:val="aa"/>
                  <w:bCs/>
                  <w:color w:val="365F91" w:themeColor="accent1" w:themeShade="BF"/>
                  <w:sz w:val="28"/>
                  <w:szCs w:val="28"/>
                </w:rPr>
                <w:t>.</w:t>
              </w:r>
              <w:r w:rsidRPr="00680C1B">
                <w:rPr>
                  <w:rStyle w:val="aa"/>
                  <w:bCs/>
                  <w:color w:val="365F91" w:themeColor="accent1" w:themeShade="BF"/>
                  <w:sz w:val="28"/>
                  <w:szCs w:val="28"/>
                  <w:lang w:val="en-US"/>
                </w:rPr>
                <w:t>sm</w:t>
              </w:r>
              <w:r w:rsidRPr="00680C1B">
                <w:rPr>
                  <w:rStyle w:val="aa"/>
                  <w:bCs/>
                  <w:color w:val="365F91" w:themeColor="accent1" w:themeShade="BF"/>
                  <w:sz w:val="28"/>
                  <w:szCs w:val="28"/>
                </w:rPr>
                <w:t>@</w:t>
              </w:r>
              <w:r w:rsidRPr="00680C1B">
                <w:rPr>
                  <w:rStyle w:val="aa"/>
                  <w:bCs/>
                  <w:color w:val="365F91" w:themeColor="accent1" w:themeShade="BF"/>
                  <w:sz w:val="28"/>
                  <w:szCs w:val="28"/>
                  <w:lang w:val="en-US"/>
                </w:rPr>
                <w:t>kolatomavto</w:t>
              </w:r>
              <w:r w:rsidRPr="00680C1B">
                <w:rPr>
                  <w:rStyle w:val="aa"/>
                  <w:bCs/>
                  <w:color w:val="365F91" w:themeColor="accent1" w:themeShade="BF"/>
                  <w:sz w:val="28"/>
                  <w:szCs w:val="28"/>
                </w:rPr>
                <w:t>.</w:t>
              </w:r>
              <w:r w:rsidRPr="00680C1B">
                <w:rPr>
                  <w:rStyle w:val="aa"/>
                  <w:bCs/>
                  <w:color w:val="365F91" w:themeColor="accent1" w:themeShade="BF"/>
                  <w:sz w:val="28"/>
                  <w:szCs w:val="28"/>
                  <w:lang w:val="en-US"/>
                </w:rPr>
                <w:t>ru</w:t>
              </w:r>
            </w:hyperlink>
          </w:p>
          <w:p w14:paraId="1A5B30F3" w14:textId="6BED24F0" w:rsidR="00C912E6" w:rsidRPr="001817B4" w:rsidRDefault="001206D1" w:rsidP="001206D1">
            <w:pPr>
              <w:jc w:val="both"/>
              <w:rPr>
                <w:sz w:val="28"/>
                <w:szCs w:val="28"/>
              </w:rPr>
            </w:pPr>
            <w:r w:rsidRPr="00F740FD">
              <w:rPr>
                <w:sz w:val="28"/>
                <w:szCs w:val="28"/>
              </w:rPr>
              <w:t>телефон: 8 (81532) 7-31-81</w:t>
            </w:r>
          </w:p>
        </w:tc>
      </w:tr>
      <w:tr w:rsidR="00E876EE" w14:paraId="575BD544" w14:textId="77777777" w:rsidTr="00C912E6">
        <w:tc>
          <w:tcPr>
            <w:tcW w:w="9911" w:type="dxa"/>
            <w:gridSpan w:val="3"/>
            <w:shd w:val="clear" w:color="auto" w:fill="D9D9D9" w:themeFill="background1" w:themeFillShade="D9"/>
          </w:tcPr>
          <w:p w14:paraId="196F2143" w14:textId="77777777" w:rsidR="00E876EE" w:rsidRPr="00D90A01" w:rsidRDefault="00E876EE" w:rsidP="007C0263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4.</w:t>
            </w:r>
            <w:r w:rsidRPr="00E876EE">
              <w:rPr>
                <w:sz w:val="28"/>
                <w:szCs w:val="28"/>
              </w:rPr>
              <w:tab/>
              <w:t>Организатор торгов</w:t>
            </w:r>
          </w:p>
        </w:tc>
      </w:tr>
      <w:tr w:rsidR="00E876EE" w14:paraId="58D0A353" w14:textId="77777777" w:rsidTr="00C912E6">
        <w:tc>
          <w:tcPr>
            <w:tcW w:w="776" w:type="dxa"/>
          </w:tcPr>
          <w:p w14:paraId="791167F1" w14:textId="77777777" w:rsidR="00E876EE" w:rsidRPr="00E876EE" w:rsidRDefault="00E876EE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3300" w:type="dxa"/>
          </w:tcPr>
          <w:p w14:paraId="2BCD8B61" w14:textId="77777777" w:rsidR="00E876EE" w:rsidRDefault="00E876EE" w:rsidP="007C0263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Ответственное лицо за проведение торгов (далее - Организатор):</w:t>
            </w:r>
          </w:p>
        </w:tc>
        <w:tc>
          <w:tcPr>
            <w:tcW w:w="5835" w:type="dxa"/>
          </w:tcPr>
          <w:p w14:paraId="0768C16A" w14:textId="66BEEEAD" w:rsidR="00E876EE" w:rsidRPr="00D90A01" w:rsidRDefault="00C5608A" w:rsidP="007C0263">
            <w:pPr>
              <w:jc w:val="both"/>
              <w:rPr>
                <w:sz w:val="28"/>
                <w:szCs w:val="28"/>
              </w:rPr>
            </w:pPr>
            <w:r w:rsidRPr="00C5608A">
              <w:rPr>
                <w:sz w:val="28"/>
                <w:szCs w:val="28"/>
              </w:rPr>
              <w:t>ООО «Кольская АЭС-Авто»</w:t>
            </w:r>
          </w:p>
        </w:tc>
      </w:tr>
      <w:tr w:rsidR="00C912E6" w14:paraId="2EE9FE50" w14:textId="77777777" w:rsidTr="00C912E6">
        <w:tc>
          <w:tcPr>
            <w:tcW w:w="776" w:type="dxa"/>
          </w:tcPr>
          <w:p w14:paraId="57167A3F" w14:textId="77777777" w:rsidR="00C912E6" w:rsidRDefault="00C912E6" w:rsidP="00C9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3300" w:type="dxa"/>
          </w:tcPr>
          <w:p w14:paraId="145CAD96" w14:textId="77777777" w:rsidR="00C912E6" w:rsidRDefault="00C912E6" w:rsidP="00C912E6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5835" w:type="dxa"/>
          </w:tcPr>
          <w:p w14:paraId="427C2025" w14:textId="1E8A1F36" w:rsidR="00C912E6" w:rsidRPr="00D90A01" w:rsidRDefault="00C5608A" w:rsidP="00C91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184230, Мурманская обл., г. Полярные зори, ул. Промышленная, д.4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</w:tr>
      <w:tr w:rsidR="00C912E6" w14:paraId="3A14592A" w14:textId="77777777" w:rsidTr="00C912E6">
        <w:tc>
          <w:tcPr>
            <w:tcW w:w="776" w:type="dxa"/>
          </w:tcPr>
          <w:p w14:paraId="61CE18DB" w14:textId="77777777" w:rsidR="00C912E6" w:rsidRDefault="00C912E6" w:rsidP="00C9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3300" w:type="dxa"/>
          </w:tcPr>
          <w:p w14:paraId="3A9C6293" w14:textId="77777777" w:rsidR="00C912E6" w:rsidRDefault="00C912E6" w:rsidP="00C912E6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5835" w:type="dxa"/>
          </w:tcPr>
          <w:p w14:paraId="1C7E7327" w14:textId="1CBF2444" w:rsidR="00C912E6" w:rsidRPr="00D90A01" w:rsidRDefault="00C5608A" w:rsidP="00C912E6">
            <w:pPr>
              <w:jc w:val="both"/>
              <w:rPr>
                <w:sz w:val="28"/>
                <w:szCs w:val="28"/>
              </w:rPr>
            </w:pPr>
            <w:r w:rsidRPr="00C5608A">
              <w:rPr>
                <w:sz w:val="28"/>
                <w:szCs w:val="28"/>
              </w:rPr>
              <w:t>184230, Мурманская обл., г. Полярные зори, ул. Промышленная, д.4</w:t>
            </w:r>
            <w:r w:rsidRPr="00C5608A">
              <w:rPr>
                <w:sz w:val="28"/>
                <w:szCs w:val="28"/>
                <w:lang w:val="en-US"/>
              </w:rPr>
              <w:t>/</w:t>
            </w:r>
            <w:r w:rsidRPr="00C5608A">
              <w:rPr>
                <w:sz w:val="28"/>
                <w:szCs w:val="28"/>
              </w:rPr>
              <w:t>1</w:t>
            </w:r>
          </w:p>
        </w:tc>
      </w:tr>
      <w:tr w:rsidR="00E876EE" w14:paraId="17F55B83" w14:textId="77777777" w:rsidTr="00C912E6">
        <w:tc>
          <w:tcPr>
            <w:tcW w:w="776" w:type="dxa"/>
          </w:tcPr>
          <w:p w14:paraId="39AD6A5D" w14:textId="77777777" w:rsidR="00E876EE" w:rsidRDefault="00E876EE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3300" w:type="dxa"/>
          </w:tcPr>
          <w:p w14:paraId="4CD63DE9" w14:textId="77777777" w:rsidR="00E876EE" w:rsidRDefault="00E876EE" w:rsidP="007C0263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Адрес электронной почты:</w:t>
            </w:r>
          </w:p>
        </w:tc>
        <w:tc>
          <w:tcPr>
            <w:tcW w:w="5835" w:type="dxa"/>
          </w:tcPr>
          <w:p w14:paraId="52120276" w14:textId="3CD68F9D" w:rsidR="00B402C8" w:rsidRPr="00B402C8" w:rsidRDefault="00C5608A" w:rsidP="007C0263">
            <w:pPr>
              <w:jc w:val="both"/>
              <w:rPr>
                <w:sz w:val="28"/>
                <w:szCs w:val="28"/>
              </w:rPr>
            </w:pPr>
            <w:proofErr w:type="spellStart"/>
            <w:r w:rsidRPr="001206D1">
              <w:rPr>
                <w:color w:val="365F91" w:themeColor="accent1" w:themeShade="BF"/>
                <w:sz w:val="28"/>
                <w:szCs w:val="28"/>
                <w:u w:val="single"/>
                <w:lang w:val="en-US"/>
              </w:rPr>
              <w:t>Secretar</w:t>
            </w:r>
            <w:proofErr w:type="spellEnd"/>
            <w:r w:rsidRPr="001206D1">
              <w:rPr>
                <w:color w:val="365F91" w:themeColor="accent1" w:themeShade="BF"/>
                <w:sz w:val="28"/>
                <w:szCs w:val="28"/>
                <w:u w:val="single"/>
              </w:rPr>
              <w:t>@</w:t>
            </w:r>
            <w:proofErr w:type="spellStart"/>
            <w:r w:rsidRPr="001206D1">
              <w:rPr>
                <w:color w:val="365F91" w:themeColor="accent1" w:themeShade="BF"/>
                <w:sz w:val="28"/>
                <w:szCs w:val="28"/>
                <w:u w:val="single"/>
                <w:lang w:val="en-US"/>
              </w:rPr>
              <w:t>kolatomavto</w:t>
            </w:r>
            <w:proofErr w:type="spellEnd"/>
            <w:r w:rsidRPr="001206D1">
              <w:rPr>
                <w:color w:val="365F91" w:themeColor="accent1" w:themeShade="BF"/>
                <w:sz w:val="28"/>
                <w:szCs w:val="28"/>
                <w:u w:val="single"/>
              </w:rPr>
              <w:t>.</w:t>
            </w:r>
            <w:proofErr w:type="spellStart"/>
            <w:r w:rsidRPr="001206D1">
              <w:rPr>
                <w:color w:val="365F91" w:themeColor="accent1" w:themeShade="BF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E876EE" w14:paraId="1033C06B" w14:textId="77777777" w:rsidTr="00C912E6">
        <w:tc>
          <w:tcPr>
            <w:tcW w:w="776" w:type="dxa"/>
          </w:tcPr>
          <w:p w14:paraId="3AC4609F" w14:textId="77777777" w:rsidR="00E876EE" w:rsidRDefault="00E876EE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3300" w:type="dxa"/>
          </w:tcPr>
          <w:p w14:paraId="1ABB77CD" w14:textId="77777777" w:rsidR="00E876EE" w:rsidRDefault="00E876EE" w:rsidP="007C0263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Контактные лица:</w:t>
            </w:r>
          </w:p>
        </w:tc>
        <w:tc>
          <w:tcPr>
            <w:tcW w:w="5835" w:type="dxa"/>
          </w:tcPr>
          <w:p w14:paraId="24EFA441" w14:textId="77777777" w:rsidR="00B441D9" w:rsidRDefault="003D513E" w:rsidP="00B441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техническим вопросам: </w:t>
            </w:r>
          </w:p>
          <w:p w14:paraId="30F4346A" w14:textId="6BBD6A35" w:rsidR="00C912E6" w:rsidRPr="00C912E6" w:rsidRDefault="00C5608A" w:rsidP="00C912E6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Яскевич Сергей Анатольевич</w:t>
            </w:r>
            <w:r w:rsidR="00C912E6" w:rsidRPr="00C912E6">
              <w:rPr>
                <w:sz w:val="28"/>
                <w:szCs w:val="28"/>
              </w:rPr>
              <w:t xml:space="preserve">, </w:t>
            </w:r>
          </w:p>
          <w:p w14:paraId="4E0F41BE" w14:textId="7C42DF00" w:rsidR="00C5608A" w:rsidRPr="00C5608A" w:rsidRDefault="00600AD0" w:rsidP="00C56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+7 9633632274</w:t>
            </w:r>
          </w:p>
          <w:p w14:paraId="339CE31E" w14:textId="77777777" w:rsidR="001206D1" w:rsidRDefault="001206D1" w:rsidP="001206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вопросам проведения аукциона </w:t>
            </w:r>
          </w:p>
          <w:p w14:paraId="24C1D0F0" w14:textId="77777777" w:rsidR="001206D1" w:rsidRDefault="001206D1" w:rsidP="001206D1">
            <w:pPr>
              <w:jc w:val="both"/>
              <w:rPr>
                <w:bCs/>
                <w:sz w:val="28"/>
                <w:szCs w:val="28"/>
                <w:u w:val="single"/>
              </w:rPr>
            </w:pPr>
            <w:r w:rsidRPr="00F740FD">
              <w:rPr>
                <w:bCs/>
                <w:sz w:val="28"/>
                <w:szCs w:val="28"/>
                <w:u w:val="single"/>
              </w:rPr>
              <w:t>К</w:t>
            </w:r>
            <w:r>
              <w:rPr>
                <w:bCs/>
                <w:sz w:val="28"/>
                <w:szCs w:val="28"/>
                <w:u w:val="single"/>
              </w:rPr>
              <w:t xml:space="preserve">уропаткина Светлана Михайловна </w:t>
            </w:r>
          </w:p>
          <w:p w14:paraId="0B9C8F57" w14:textId="3A795543" w:rsidR="001D22E7" w:rsidRPr="00D90A01" w:rsidRDefault="001206D1" w:rsidP="001206D1">
            <w:pPr>
              <w:jc w:val="both"/>
              <w:rPr>
                <w:sz w:val="28"/>
                <w:szCs w:val="28"/>
              </w:rPr>
            </w:pPr>
            <w:r w:rsidRPr="00F740FD">
              <w:rPr>
                <w:sz w:val="28"/>
                <w:szCs w:val="28"/>
              </w:rPr>
              <w:t>телефон: 8 (81532) 7-31-81</w:t>
            </w:r>
          </w:p>
        </w:tc>
      </w:tr>
      <w:tr w:rsidR="00E876EE" w14:paraId="680A7A86" w14:textId="77777777" w:rsidTr="00C912E6">
        <w:tc>
          <w:tcPr>
            <w:tcW w:w="9911" w:type="dxa"/>
            <w:gridSpan w:val="3"/>
            <w:shd w:val="clear" w:color="auto" w:fill="D9D9D9" w:themeFill="background1" w:themeFillShade="D9"/>
          </w:tcPr>
          <w:p w14:paraId="2C698B1C" w14:textId="77777777" w:rsidR="00E876EE" w:rsidRPr="00D90A01" w:rsidRDefault="00E876EE" w:rsidP="007C0263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lastRenderedPageBreak/>
              <w:t>5.</w:t>
            </w:r>
            <w:r w:rsidRPr="00E876EE">
              <w:rPr>
                <w:sz w:val="28"/>
                <w:szCs w:val="28"/>
              </w:rPr>
              <w:tab/>
              <w:t>Начальная цена, шаг аукциона, кратность шага и задаток</w:t>
            </w:r>
          </w:p>
        </w:tc>
      </w:tr>
      <w:tr w:rsidR="00E876EE" w14:paraId="4687CBD7" w14:textId="77777777" w:rsidTr="00C912E6">
        <w:tc>
          <w:tcPr>
            <w:tcW w:w="776" w:type="dxa"/>
          </w:tcPr>
          <w:p w14:paraId="750B6036" w14:textId="77777777" w:rsidR="00E876EE" w:rsidRDefault="007E4643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3300" w:type="dxa"/>
          </w:tcPr>
          <w:p w14:paraId="5076E948" w14:textId="77777777" w:rsidR="00E876EE" w:rsidRDefault="00E876EE" w:rsidP="007C0263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Начальная цена аукциона:</w:t>
            </w:r>
          </w:p>
        </w:tc>
        <w:tc>
          <w:tcPr>
            <w:tcW w:w="5835" w:type="dxa"/>
          </w:tcPr>
          <w:p w14:paraId="7CE05E1F" w14:textId="23B1F319" w:rsidR="00BF0653" w:rsidRPr="00D90A01" w:rsidRDefault="00205900" w:rsidP="00641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1160</w:t>
            </w:r>
            <w:r w:rsidR="00C912E6">
              <w:rPr>
                <w:sz w:val="28"/>
                <w:szCs w:val="28"/>
              </w:rPr>
              <w:t> </w:t>
            </w:r>
            <w:r w:rsidR="00C5608A">
              <w:rPr>
                <w:sz w:val="28"/>
                <w:szCs w:val="28"/>
              </w:rPr>
              <w:t>000</w:t>
            </w:r>
            <w:r w:rsidR="00B441D9">
              <w:rPr>
                <w:sz w:val="28"/>
                <w:szCs w:val="28"/>
              </w:rPr>
              <w:t xml:space="preserve"> </w:t>
            </w:r>
            <w:r w:rsidR="00B402C8" w:rsidRPr="00B402C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один миллион сто шестьдесят тысяч</w:t>
            </w:r>
            <w:r w:rsidR="00B402C8" w:rsidRPr="00B402C8">
              <w:rPr>
                <w:sz w:val="28"/>
                <w:szCs w:val="28"/>
              </w:rPr>
              <w:t>) рублей 00 копеек, в том числе НДС</w:t>
            </w:r>
            <w:r w:rsidR="00B81AF3">
              <w:rPr>
                <w:sz w:val="28"/>
                <w:szCs w:val="28"/>
              </w:rPr>
              <w:t xml:space="preserve"> 20%</w:t>
            </w:r>
          </w:p>
        </w:tc>
      </w:tr>
      <w:tr w:rsidR="00E876EE" w14:paraId="4E6004B4" w14:textId="77777777" w:rsidTr="00C912E6">
        <w:tc>
          <w:tcPr>
            <w:tcW w:w="776" w:type="dxa"/>
          </w:tcPr>
          <w:p w14:paraId="62A3C541" w14:textId="77777777" w:rsidR="00E876EE" w:rsidRDefault="007C0263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3300" w:type="dxa"/>
          </w:tcPr>
          <w:p w14:paraId="3FD339C3" w14:textId="77777777" w:rsidR="00E876EE" w:rsidRPr="008564BE" w:rsidRDefault="00E876EE" w:rsidP="007C0263">
            <w:pPr>
              <w:jc w:val="both"/>
              <w:rPr>
                <w:sz w:val="28"/>
                <w:szCs w:val="28"/>
              </w:rPr>
            </w:pPr>
            <w:r w:rsidRPr="008564BE">
              <w:rPr>
                <w:sz w:val="28"/>
                <w:szCs w:val="28"/>
              </w:rPr>
              <w:t>Величина повышения начальной цены (шаг аукциона):</w:t>
            </w:r>
          </w:p>
        </w:tc>
        <w:tc>
          <w:tcPr>
            <w:tcW w:w="5835" w:type="dxa"/>
          </w:tcPr>
          <w:p w14:paraId="255BBDF1" w14:textId="77777777" w:rsidR="00E876EE" w:rsidRPr="00B441D9" w:rsidRDefault="007E4643" w:rsidP="007C0263">
            <w:pPr>
              <w:jc w:val="both"/>
              <w:rPr>
                <w:sz w:val="28"/>
                <w:szCs w:val="28"/>
              </w:rPr>
            </w:pPr>
            <w:r w:rsidRPr="00B441D9">
              <w:rPr>
                <w:sz w:val="28"/>
                <w:szCs w:val="28"/>
              </w:rPr>
              <w:t>1%</w:t>
            </w:r>
          </w:p>
          <w:p w14:paraId="4B9280B2" w14:textId="7C75031C" w:rsidR="007E4643" w:rsidRPr="00B441D9" w:rsidRDefault="00205900" w:rsidP="00B441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10 160</w:t>
            </w:r>
            <w:r w:rsidR="00B402C8" w:rsidRPr="00B441D9">
              <w:rPr>
                <w:sz w:val="28"/>
                <w:szCs w:val="28"/>
              </w:rPr>
              <w:t xml:space="preserve"> </w:t>
            </w:r>
            <w:r w:rsidR="008D7257" w:rsidRPr="00B441D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десять тысяч сто шестьдесят </w:t>
            </w:r>
            <w:r w:rsidR="008D7257" w:rsidRPr="00B441D9">
              <w:rPr>
                <w:sz w:val="28"/>
                <w:szCs w:val="28"/>
              </w:rPr>
              <w:t xml:space="preserve">) рублей </w:t>
            </w:r>
            <w:r w:rsidR="00C5608A">
              <w:rPr>
                <w:sz w:val="28"/>
                <w:szCs w:val="28"/>
              </w:rPr>
              <w:t>0</w:t>
            </w:r>
            <w:r w:rsidR="008D7257" w:rsidRPr="00B441D9">
              <w:rPr>
                <w:sz w:val="28"/>
                <w:szCs w:val="28"/>
              </w:rPr>
              <w:t>0 копеек</w:t>
            </w:r>
            <w:r w:rsidR="007E0BA1">
              <w:rPr>
                <w:sz w:val="28"/>
                <w:szCs w:val="28"/>
              </w:rPr>
              <w:t>.</w:t>
            </w:r>
          </w:p>
        </w:tc>
      </w:tr>
      <w:tr w:rsidR="00E876EE" w14:paraId="48E35428" w14:textId="77777777" w:rsidTr="00C912E6">
        <w:tc>
          <w:tcPr>
            <w:tcW w:w="776" w:type="dxa"/>
          </w:tcPr>
          <w:p w14:paraId="54A157A3" w14:textId="77777777" w:rsidR="00E876EE" w:rsidRDefault="007C0263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3300" w:type="dxa"/>
          </w:tcPr>
          <w:p w14:paraId="4CABF7C8" w14:textId="77777777" w:rsidR="00E876EE" w:rsidRPr="009501FC" w:rsidRDefault="00E876EE" w:rsidP="007C0263">
            <w:pPr>
              <w:jc w:val="both"/>
              <w:rPr>
                <w:sz w:val="28"/>
                <w:szCs w:val="28"/>
              </w:rPr>
            </w:pPr>
            <w:r w:rsidRPr="009501FC">
              <w:rPr>
                <w:sz w:val="28"/>
                <w:szCs w:val="28"/>
              </w:rPr>
              <w:t>Кратность шага</w:t>
            </w:r>
          </w:p>
        </w:tc>
        <w:tc>
          <w:tcPr>
            <w:tcW w:w="5835" w:type="dxa"/>
          </w:tcPr>
          <w:p w14:paraId="7C4D9F40" w14:textId="77777777" w:rsidR="00E876EE" w:rsidRPr="009501FC" w:rsidRDefault="004D4C23" w:rsidP="004D4C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правилам проведения аукциона</w:t>
            </w:r>
          </w:p>
        </w:tc>
      </w:tr>
      <w:tr w:rsidR="00E876EE" w14:paraId="5A5B78AF" w14:textId="77777777" w:rsidTr="00C912E6">
        <w:tc>
          <w:tcPr>
            <w:tcW w:w="776" w:type="dxa"/>
          </w:tcPr>
          <w:p w14:paraId="542070C0" w14:textId="77777777" w:rsidR="00E876EE" w:rsidRDefault="007C0263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3300" w:type="dxa"/>
          </w:tcPr>
          <w:p w14:paraId="7B925701" w14:textId="77777777" w:rsidR="00E876EE" w:rsidRDefault="00E876EE" w:rsidP="007C0263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Условия, варианты и сроки оплаты по договору, заключаемому по 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5835" w:type="dxa"/>
          </w:tcPr>
          <w:p w14:paraId="3820B8BA" w14:textId="77777777" w:rsidR="00E876EE" w:rsidRPr="00D90A01" w:rsidRDefault="007C0263" w:rsidP="007C0263">
            <w:pPr>
              <w:jc w:val="both"/>
              <w:rPr>
                <w:sz w:val="28"/>
                <w:szCs w:val="28"/>
              </w:rPr>
            </w:pPr>
            <w:r w:rsidRPr="007C0263">
              <w:rPr>
                <w:sz w:val="28"/>
                <w:szCs w:val="28"/>
              </w:rPr>
              <w:t>В Документации и в форме договора купли-продажи, являющейся неотъемлемой частью аукционной документации</w:t>
            </w:r>
          </w:p>
        </w:tc>
      </w:tr>
      <w:tr w:rsidR="00E876EE" w14:paraId="6AE1BBA7" w14:textId="77777777" w:rsidTr="00C912E6">
        <w:tc>
          <w:tcPr>
            <w:tcW w:w="776" w:type="dxa"/>
          </w:tcPr>
          <w:p w14:paraId="0231A57F" w14:textId="77777777" w:rsidR="00E876EE" w:rsidRDefault="007C0263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</w:t>
            </w:r>
          </w:p>
        </w:tc>
        <w:tc>
          <w:tcPr>
            <w:tcW w:w="3300" w:type="dxa"/>
          </w:tcPr>
          <w:p w14:paraId="45A6BD65" w14:textId="77777777" w:rsidR="00E876EE" w:rsidRDefault="00E876EE" w:rsidP="007C0263">
            <w:pPr>
              <w:jc w:val="both"/>
              <w:rPr>
                <w:sz w:val="28"/>
                <w:szCs w:val="28"/>
              </w:rPr>
            </w:pPr>
            <w:r w:rsidRPr="00E876EE">
              <w:rPr>
                <w:sz w:val="28"/>
                <w:szCs w:val="28"/>
              </w:rPr>
              <w:t>Условие о задатке:</w:t>
            </w:r>
          </w:p>
        </w:tc>
        <w:tc>
          <w:tcPr>
            <w:tcW w:w="5835" w:type="dxa"/>
          </w:tcPr>
          <w:p w14:paraId="28BCB7BE" w14:textId="2D5233FE" w:rsidR="00E876EE" w:rsidRPr="00D90A01" w:rsidRDefault="004A27DB" w:rsidP="007C0263">
            <w:pPr>
              <w:jc w:val="both"/>
              <w:rPr>
                <w:sz w:val="28"/>
                <w:szCs w:val="28"/>
              </w:rPr>
            </w:pPr>
            <w:r w:rsidRPr="004A27DB">
              <w:rPr>
                <w:sz w:val="28"/>
                <w:szCs w:val="28"/>
              </w:rPr>
              <w:t>не установлен</w:t>
            </w:r>
          </w:p>
        </w:tc>
      </w:tr>
      <w:tr w:rsidR="005002C7" w14:paraId="1B525A8B" w14:textId="77777777" w:rsidTr="00C912E6">
        <w:tc>
          <w:tcPr>
            <w:tcW w:w="9911" w:type="dxa"/>
            <w:gridSpan w:val="3"/>
            <w:shd w:val="clear" w:color="auto" w:fill="D9D9D9" w:themeFill="background1" w:themeFillShade="D9"/>
            <w:vAlign w:val="center"/>
          </w:tcPr>
          <w:p w14:paraId="53847391" w14:textId="77777777" w:rsidR="005002C7" w:rsidRPr="005002C7" w:rsidRDefault="005002C7" w:rsidP="005002C7">
            <w:pPr>
              <w:rPr>
                <w:sz w:val="28"/>
                <w:szCs w:val="28"/>
              </w:rPr>
            </w:pPr>
            <w:r w:rsidRPr="005002C7">
              <w:rPr>
                <w:sz w:val="28"/>
                <w:szCs w:val="28"/>
              </w:rPr>
              <w:t>6.</w:t>
            </w:r>
            <w:r w:rsidRPr="005002C7">
              <w:rPr>
                <w:sz w:val="28"/>
                <w:szCs w:val="28"/>
              </w:rPr>
              <w:tab/>
              <w:t>Срок и порядок подачи заявок на участие в торгах</w:t>
            </w:r>
          </w:p>
        </w:tc>
      </w:tr>
      <w:tr w:rsidR="005002C7" w14:paraId="2E56386D" w14:textId="77777777" w:rsidTr="00C912E6">
        <w:tc>
          <w:tcPr>
            <w:tcW w:w="776" w:type="dxa"/>
          </w:tcPr>
          <w:p w14:paraId="41684A4E" w14:textId="77777777" w:rsidR="005002C7" w:rsidRDefault="005002C7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3300" w:type="dxa"/>
          </w:tcPr>
          <w:p w14:paraId="58F77AEF" w14:textId="77777777" w:rsidR="005002C7" w:rsidRPr="006A3798" w:rsidRDefault="005002C7" w:rsidP="007C02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A3798">
              <w:rPr>
                <w:color w:val="000000" w:themeColor="text1"/>
                <w:sz w:val="28"/>
                <w:szCs w:val="28"/>
              </w:rPr>
              <w:t>Дата и время начала приема заявок:</w:t>
            </w:r>
          </w:p>
        </w:tc>
        <w:tc>
          <w:tcPr>
            <w:tcW w:w="5835" w:type="dxa"/>
          </w:tcPr>
          <w:p w14:paraId="7606E42C" w14:textId="77777777" w:rsidR="001206D1" w:rsidRPr="00F740FD" w:rsidRDefault="001206D1" w:rsidP="001206D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740FD">
              <w:rPr>
                <w:color w:val="000000" w:themeColor="text1"/>
                <w:sz w:val="28"/>
                <w:szCs w:val="28"/>
              </w:rPr>
              <w:t xml:space="preserve">12-00 (время московское) </w:t>
            </w:r>
          </w:p>
          <w:p w14:paraId="4DB831AA" w14:textId="016C59C2" w:rsidR="005002C7" w:rsidRPr="000F74E5" w:rsidRDefault="001206D1" w:rsidP="001206D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740FD">
              <w:rPr>
                <w:color w:val="000000" w:themeColor="text1"/>
                <w:sz w:val="28"/>
                <w:szCs w:val="28"/>
              </w:rPr>
              <w:t>«</w:t>
            </w:r>
            <w:r>
              <w:rPr>
                <w:color w:val="000000" w:themeColor="text1"/>
                <w:sz w:val="28"/>
                <w:szCs w:val="28"/>
              </w:rPr>
              <w:t>27</w:t>
            </w:r>
            <w:r w:rsidRPr="00F740FD">
              <w:rPr>
                <w:color w:val="000000" w:themeColor="text1"/>
                <w:sz w:val="28"/>
                <w:szCs w:val="28"/>
              </w:rPr>
              <w:t xml:space="preserve">» </w:t>
            </w:r>
            <w:r>
              <w:rPr>
                <w:color w:val="000000" w:themeColor="text1"/>
                <w:sz w:val="28"/>
                <w:szCs w:val="28"/>
              </w:rPr>
              <w:t>мая</w:t>
            </w:r>
            <w:r w:rsidRPr="00F740FD">
              <w:rPr>
                <w:color w:val="000000" w:themeColor="text1"/>
                <w:sz w:val="28"/>
                <w:szCs w:val="28"/>
              </w:rPr>
              <w:t xml:space="preserve"> 2022 года</w:t>
            </w:r>
          </w:p>
        </w:tc>
      </w:tr>
      <w:tr w:rsidR="005002C7" w14:paraId="730D9AE5" w14:textId="77777777" w:rsidTr="00C912E6">
        <w:tc>
          <w:tcPr>
            <w:tcW w:w="776" w:type="dxa"/>
          </w:tcPr>
          <w:p w14:paraId="3CBF7621" w14:textId="77777777" w:rsidR="005002C7" w:rsidRDefault="005002C7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3300" w:type="dxa"/>
          </w:tcPr>
          <w:p w14:paraId="1823A33D" w14:textId="77777777" w:rsidR="005002C7" w:rsidRPr="006A3798" w:rsidRDefault="005002C7" w:rsidP="007C02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A3798">
              <w:rPr>
                <w:color w:val="000000" w:themeColor="text1"/>
                <w:sz w:val="28"/>
                <w:szCs w:val="28"/>
              </w:rPr>
              <w:t>Дата и время завершения приема заявок:</w:t>
            </w:r>
          </w:p>
        </w:tc>
        <w:tc>
          <w:tcPr>
            <w:tcW w:w="5835" w:type="dxa"/>
          </w:tcPr>
          <w:p w14:paraId="1A646802" w14:textId="77777777" w:rsidR="001206D1" w:rsidRPr="00F740FD" w:rsidRDefault="001206D1" w:rsidP="001206D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740FD">
              <w:rPr>
                <w:color w:val="000000" w:themeColor="text1"/>
                <w:sz w:val="28"/>
                <w:szCs w:val="28"/>
              </w:rPr>
              <w:t xml:space="preserve">12-00 (время московское) </w:t>
            </w:r>
          </w:p>
          <w:p w14:paraId="0F2E01F4" w14:textId="18F6DD09" w:rsidR="005002C7" w:rsidRPr="000F74E5" w:rsidRDefault="001206D1" w:rsidP="001206D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740FD">
              <w:rPr>
                <w:color w:val="000000" w:themeColor="text1"/>
                <w:sz w:val="28"/>
                <w:szCs w:val="28"/>
              </w:rPr>
              <w:t>«2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F740FD">
              <w:rPr>
                <w:color w:val="000000" w:themeColor="text1"/>
                <w:sz w:val="28"/>
                <w:szCs w:val="28"/>
              </w:rPr>
              <w:t xml:space="preserve">» </w:t>
            </w:r>
            <w:r>
              <w:rPr>
                <w:color w:val="000000" w:themeColor="text1"/>
                <w:sz w:val="28"/>
                <w:szCs w:val="28"/>
              </w:rPr>
              <w:t>июня</w:t>
            </w:r>
            <w:r w:rsidRPr="00F740FD">
              <w:rPr>
                <w:color w:val="000000" w:themeColor="text1"/>
                <w:sz w:val="28"/>
                <w:szCs w:val="28"/>
              </w:rPr>
              <w:t xml:space="preserve"> 2022 года</w:t>
            </w:r>
          </w:p>
        </w:tc>
      </w:tr>
      <w:tr w:rsidR="005002C7" w14:paraId="552B6053" w14:textId="77777777" w:rsidTr="00C912E6">
        <w:tc>
          <w:tcPr>
            <w:tcW w:w="776" w:type="dxa"/>
          </w:tcPr>
          <w:p w14:paraId="6BFC384D" w14:textId="77777777" w:rsidR="005002C7" w:rsidRDefault="00EA5290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3300" w:type="dxa"/>
          </w:tcPr>
          <w:p w14:paraId="4608DE94" w14:textId="77777777" w:rsidR="005002C7" w:rsidRPr="006A3798" w:rsidRDefault="00EA5290" w:rsidP="007C02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A3798">
              <w:rPr>
                <w:color w:val="000000" w:themeColor="text1"/>
                <w:sz w:val="28"/>
                <w:szCs w:val="28"/>
              </w:rPr>
              <w:t>Порядок подачи:</w:t>
            </w:r>
          </w:p>
        </w:tc>
        <w:tc>
          <w:tcPr>
            <w:tcW w:w="5835" w:type="dxa"/>
          </w:tcPr>
          <w:p w14:paraId="5D4FB04D" w14:textId="77777777" w:rsidR="005002C7" w:rsidRPr="00890408" w:rsidRDefault="00EA5290" w:rsidP="007C02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90408">
              <w:rPr>
                <w:color w:val="000000" w:themeColor="text1"/>
                <w:sz w:val="28"/>
                <w:szCs w:val="28"/>
              </w:rPr>
              <w:t>Заявка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 2.2 Документации.</w:t>
            </w:r>
          </w:p>
        </w:tc>
      </w:tr>
      <w:tr w:rsidR="00EA5290" w14:paraId="39D8FEEE" w14:textId="77777777" w:rsidTr="00C912E6">
        <w:tc>
          <w:tcPr>
            <w:tcW w:w="9911" w:type="dxa"/>
            <w:gridSpan w:val="3"/>
            <w:shd w:val="clear" w:color="auto" w:fill="D9D9D9" w:themeFill="background1" w:themeFillShade="D9"/>
          </w:tcPr>
          <w:p w14:paraId="7C1B2EA2" w14:textId="77777777" w:rsidR="00EA5290" w:rsidRPr="006A3798" w:rsidRDefault="00EA5290" w:rsidP="007C02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A3798">
              <w:rPr>
                <w:color w:val="000000" w:themeColor="text1"/>
                <w:sz w:val="28"/>
                <w:szCs w:val="28"/>
              </w:rPr>
              <w:t>7.</w:t>
            </w:r>
            <w:r w:rsidRPr="006A3798">
              <w:rPr>
                <w:color w:val="000000" w:themeColor="text1"/>
                <w:sz w:val="28"/>
                <w:szCs w:val="28"/>
              </w:rPr>
              <w:tab/>
              <w:t>Сроки рассмотрения заявок</w:t>
            </w:r>
          </w:p>
        </w:tc>
      </w:tr>
      <w:tr w:rsidR="005002C7" w14:paraId="46C0915A" w14:textId="77777777" w:rsidTr="00C912E6">
        <w:tc>
          <w:tcPr>
            <w:tcW w:w="776" w:type="dxa"/>
          </w:tcPr>
          <w:p w14:paraId="54B8B086" w14:textId="77777777" w:rsidR="005002C7" w:rsidRDefault="00EA5290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3300" w:type="dxa"/>
          </w:tcPr>
          <w:p w14:paraId="4C58EA22" w14:textId="77777777" w:rsidR="005002C7" w:rsidRPr="006A3798" w:rsidRDefault="00EA5290" w:rsidP="007C02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A3798">
              <w:rPr>
                <w:color w:val="000000" w:themeColor="text1"/>
                <w:sz w:val="28"/>
                <w:szCs w:val="28"/>
              </w:rPr>
              <w:t>Время и дата рассмотрения заявок:</w:t>
            </w:r>
          </w:p>
        </w:tc>
        <w:tc>
          <w:tcPr>
            <w:tcW w:w="5835" w:type="dxa"/>
          </w:tcPr>
          <w:p w14:paraId="0A1AF1F2" w14:textId="7F848DBA" w:rsidR="005002C7" w:rsidRPr="008564BE" w:rsidRDefault="001206D1" w:rsidP="00FA7328">
            <w:pPr>
              <w:jc w:val="both"/>
              <w:rPr>
                <w:sz w:val="28"/>
                <w:szCs w:val="28"/>
              </w:rPr>
            </w:pPr>
            <w:r w:rsidRPr="00F740FD">
              <w:rPr>
                <w:sz w:val="28"/>
                <w:szCs w:val="28"/>
              </w:rPr>
              <w:t>не позднее «0</w:t>
            </w:r>
            <w:r>
              <w:rPr>
                <w:sz w:val="28"/>
                <w:szCs w:val="28"/>
              </w:rPr>
              <w:t>1</w:t>
            </w:r>
            <w:r w:rsidRPr="00F740F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июля</w:t>
            </w:r>
            <w:r w:rsidRPr="00F740FD">
              <w:rPr>
                <w:sz w:val="28"/>
                <w:szCs w:val="28"/>
              </w:rPr>
              <w:t xml:space="preserve"> 2022 года</w:t>
            </w:r>
          </w:p>
        </w:tc>
      </w:tr>
      <w:tr w:rsidR="005002C7" w14:paraId="71F62B2C" w14:textId="77777777" w:rsidTr="00C912E6">
        <w:tc>
          <w:tcPr>
            <w:tcW w:w="776" w:type="dxa"/>
          </w:tcPr>
          <w:p w14:paraId="64950BA0" w14:textId="77777777" w:rsidR="005002C7" w:rsidRDefault="00EA5290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3300" w:type="dxa"/>
          </w:tcPr>
          <w:p w14:paraId="44EBE279" w14:textId="77777777" w:rsidR="005002C7" w:rsidRPr="006A3798" w:rsidRDefault="00EA5290" w:rsidP="007C02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A3798">
              <w:rPr>
                <w:color w:val="000000" w:themeColor="text1"/>
                <w:sz w:val="28"/>
                <w:szCs w:val="28"/>
              </w:rPr>
              <w:t>Оформление протокола рассмотрения заявок:</w:t>
            </w:r>
          </w:p>
        </w:tc>
        <w:tc>
          <w:tcPr>
            <w:tcW w:w="5835" w:type="dxa"/>
          </w:tcPr>
          <w:p w14:paraId="285C24A2" w14:textId="77777777" w:rsidR="005002C7" w:rsidRPr="008564BE" w:rsidRDefault="00EA5290" w:rsidP="007C0263">
            <w:pPr>
              <w:jc w:val="both"/>
              <w:rPr>
                <w:sz w:val="28"/>
                <w:szCs w:val="28"/>
              </w:rPr>
            </w:pPr>
            <w:r w:rsidRPr="008564BE">
              <w:rPr>
                <w:sz w:val="28"/>
                <w:szCs w:val="28"/>
              </w:rPr>
              <w:t>Порядок оформления и размещения протокола установлен п. 3.1.3 Документации.</w:t>
            </w:r>
          </w:p>
        </w:tc>
      </w:tr>
      <w:tr w:rsidR="00EA5290" w14:paraId="252B10CF" w14:textId="77777777" w:rsidTr="00C912E6">
        <w:tc>
          <w:tcPr>
            <w:tcW w:w="9911" w:type="dxa"/>
            <w:gridSpan w:val="3"/>
            <w:shd w:val="clear" w:color="auto" w:fill="D9D9D9" w:themeFill="background1" w:themeFillShade="D9"/>
          </w:tcPr>
          <w:p w14:paraId="0BE32C67" w14:textId="77777777" w:rsidR="00EA5290" w:rsidRPr="006A3798" w:rsidRDefault="00EA5290" w:rsidP="007C02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A3798">
              <w:rPr>
                <w:color w:val="000000" w:themeColor="text1"/>
                <w:sz w:val="28"/>
                <w:szCs w:val="28"/>
              </w:rPr>
              <w:t>8.</w:t>
            </w:r>
            <w:r w:rsidRPr="006A3798">
              <w:rPr>
                <w:color w:val="000000" w:themeColor="text1"/>
                <w:sz w:val="28"/>
                <w:szCs w:val="28"/>
              </w:rPr>
              <w:tab/>
              <w:t>Место, дата и порядок проведения аукциона:</w:t>
            </w:r>
          </w:p>
        </w:tc>
      </w:tr>
      <w:tr w:rsidR="005002C7" w14:paraId="6CAC7FC4" w14:textId="77777777" w:rsidTr="00C912E6">
        <w:tc>
          <w:tcPr>
            <w:tcW w:w="776" w:type="dxa"/>
          </w:tcPr>
          <w:p w14:paraId="0030A12E" w14:textId="77777777" w:rsidR="005002C7" w:rsidRDefault="00EA5290" w:rsidP="007C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3300" w:type="dxa"/>
          </w:tcPr>
          <w:p w14:paraId="64A41C3A" w14:textId="77777777" w:rsidR="005002C7" w:rsidRPr="006A3798" w:rsidRDefault="00EA5290" w:rsidP="007C02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A3798">
              <w:rPr>
                <w:color w:val="000000" w:themeColor="text1"/>
                <w:sz w:val="28"/>
                <w:szCs w:val="28"/>
              </w:rPr>
              <w:t>Дата и время начала аукциона:</w:t>
            </w:r>
          </w:p>
        </w:tc>
        <w:tc>
          <w:tcPr>
            <w:tcW w:w="5835" w:type="dxa"/>
          </w:tcPr>
          <w:p w14:paraId="2B69024F" w14:textId="77777777" w:rsidR="001206D1" w:rsidRDefault="001206D1" w:rsidP="001206D1">
            <w:pPr>
              <w:jc w:val="both"/>
            </w:pPr>
            <w:r>
              <w:rPr>
                <w:sz w:val="28"/>
                <w:szCs w:val="28"/>
              </w:rPr>
              <w:t>10</w:t>
            </w:r>
            <w:r w:rsidRPr="008564BE">
              <w:rPr>
                <w:sz w:val="28"/>
                <w:szCs w:val="28"/>
              </w:rPr>
              <w:t>-00 (время московское)</w:t>
            </w:r>
            <w:r w:rsidRPr="008564BE">
              <w:t xml:space="preserve"> </w:t>
            </w:r>
          </w:p>
          <w:p w14:paraId="3AF88FAC" w14:textId="768A4BBD" w:rsidR="005002C7" w:rsidRPr="008564BE" w:rsidRDefault="001206D1" w:rsidP="001206D1">
            <w:pPr>
              <w:jc w:val="both"/>
              <w:rPr>
                <w:sz w:val="28"/>
                <w:szCs w:val="28"/>
              </w:rPr>
            </w:pPr>
            <w:r w:rsidRPr="008564BE">
              <w:rPr>
                <w:sz w:val="28"/>
                <w:szCs w:val="28"/>
              </w:rPr>
              <w:t>«</w:t>
            </w:r>
            <w:r w:rsidRPr="00F740FD">
              <w:rPr>
                <w:sz w:val="28"/>
                <w:szCs w:val="28"/>
              </w:rPr>
              <w:t>04» июля 2022 года</w:t>
            </w:r>
          </w:p>
        </w:tc>
      </w:tr>
      <w:tr w:rsidR="001206D1" w14:paraId="1DC56678" w14:textId="77777777" w:rsidTr="00C912E6">
        <w:tc>
          <w:tcPr>
            <w:tcW w:w="776" w:type="dxa"/>
          </w:tcPr>
          <w:p w14:paraId="30AE6A94" w14:textId="77777777" w:rsidR="001206D1" w:rsidRDefault="001206D1" w:rsidP="00120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</w:t>
            </w:r>
          </w:p>
        </w:tc>
        <w:tc>
          <w:tcPr>
            <w:tcW w:w="3300" w:type="dxa"/>
          </w:tcPr>
          <w:p w14:paraId="2E3B8AA8" w14:textId="77777777" w:rsidR="001206D1" w:rsidRPr="006A3798" w:rsidRDefault="001206D1" w:rsidP="001206D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A3798">
              <w:rPr>
                <w:color w:val="000000" w:themeColor="text1"/>
                <w:sz w:val="28"/>
                <w:szCs w:val="28"/>
              </w:rPr>
              <w:t>Дата и время завершения аукциона:</w:t>
            </w:r>
          </w:p>
        </w:tc>
        <w:tc>
          <w:tcPr>
            <w:tcW w:w="5835" w:type="dxa"/>
          </w:tcPr>
          <w:p w14:paraId="575151AD" w14:textId="77777777" w:rsidR="001206D1" w:rsidRDefault="001206D1" w:rsidP="001206D1">
            <w:pPr>
              <w:jc w:val="both"/>
            </w:pPr>
            <w:r w:rsidRPr="008564B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8564BE">
              <w:rPr>
                <w:sz w:val="28"/>
                <w:szCs w:val="28"/>
              </w:rPr>
              <w:t>-00 (время московское)</w:t>
            </w:r>
            <w:r w:rsidRPr="008564BE">
              <w:t xml:space="preserve"> </w:t>
            </w:r>
          </w:p>
          <w:p w14:paraId="50A9D10B" w14:textId="65B73AF4" w:rsidR="001206D1" w:rsidRPr="008564BE" w:rsidRDefault="001206D1" w:rsidP="001206D1">
            <w:pPr>
              <w:jc w:val="both"/>
              <w:rPr>
                <w:sz w:val="28"/>
                <w:szCs w:val="28"/>
              </w:rPr>
            </w:pPr>
            <w:r w:rsidRPr="008564BE">
              <w:rPr>
                <w:sz w:val="28"/>
                <w:szCs w:val="28"/>
              </w:rPr>
              <w:t>«</w:t>
            </w:r>
            <w:r w:rsidRPr="00F740FD">
              <w:rPr>
                <w:sz w:val="28"/>
                <w:szCs w:val="28"/>
              </w:rPr>
              <w:t>04» июля 2022 года</w:t>
            </w:r>
          </w:p>
        </w:tc>
      </w:tr>
      <w:tr w:rsidR="001206D1" w14:paraId="2E8EA813" w14:textId="77777777" w:rsidTr="00C912E6">
        <w:tc>
          <w:tcPr>
            <w:tcW w:w="776" w:type="dxa"/>
          </w:tcPr>
          <w:p w14:paraId="38F8CA68" w14:textId="77777777" w:rsidR="001206D1" w:rsidRDefault="001206D1" w:rsidP="00120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</w:t>
            </w:r>
          </w:p>
        </w:tc>
        <w:tc>
          <w:tcPr>
            <w:tcW w:w="3300" w:type="dxa"/>
          </w:tcPr>
          <w:p w14:paraId="3B79D631" w14:textId="77777777" w:rsidR="001206D1" w:rsidRPr="006A3798" w:rsidRDefault="001206D1" w:rsidP="001206D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A3798">
              <w:rPr>
                <w:color w:val="000000" w:themeColor="text1"/>
                <w:sz w:val="28"/>
                <w:szCs w:val="28"/>
              </w:rPr>
              <w:t>Место проведения аукциона:</w:t>
            </w:r>
          </w:p>
        </w:tc>
        <w:tc>
          <w:tcPr>
            <w:tcW w:w="5835" w:type="dxa"/>
          </w:tcPr>
          <w:p w14:paraId="4C1AEA8B" w14:textId="77777777" w:rsidR="001206D1" w:rsidRPr="008564BE" w:rsidRDefault="001206D1" w:rsidP="001206D1">
            <w:pPr>
              <w:jc w:val="both"/>
              <w:rPr>
                <w:sz w:val="28"/>
                <w:szCs w:val="28"/>
              </w:rPr>
            </w:pPr>
            <w:r w:rsidRPr="008564BE">
              <w:rPr>
                <w:sz w:val="28"/>
                <w:szCs w:val="28"/>
              </w:rPr>
              <w:t xml:space="preserve">на электронной торговой площадке: </w:t>
            </w:r>
          </w:p>
          <w:p w14:paraId="3FA4C10B" w14:textId="77777777" w:rsidR="001206D1" w:rsidRPr="008564BE" w:rsidRDefault="001206D1" w:rsidP="001206D1">
            <w:pPr>
              <w:jc w:val="both"/>
              <w:rPr>
                <w:sz w:val="28"/>
                <w:szCs w:val="28"/>
              </w:rPr>
            </w:pPr>
            <w:r w:rsidRPr="008564BE">
              <w:rPr>
                <w:sz w:val="28"/>
                <w:szCs w:val="28"/>
              </w:rPr>
              <w:t xml:space="preserve">Фабрикант в сети Интернет по адресу: </w:t>
            </w:r>
            <w:hyperlink r:id="rId9" w:history="1">
              <w:r w:rsidRPr="001206D1">
                <w:rPr>
                  <w:rStyle w:val="aa"/>
                  <w:color w:val="365F91" w:themeColor="accent1" w:themeShade="BF"/>
                  <w:sz w:val="28"/>
                  <w:szCs w:val="28"/>
                </w:rPr>
                <w:t>www.fabrikant.ru</w:t>
              </w:r>
            </w:hyperlink>
            <w:r w:rsidRPr="001206D1">
              <w:rPr>
                <w:color w:val="365F91" w:themeColor="accent1" w:themeShade="BF"/>
                <w:sz w:val="28"/>
                <w:szCs w:val="28"/>
              </w:rPr>
              <w:t>.</w:t>
            </w:r>
          </w:p>
        </w:tc>
      </w:tr>
      <w:tr w:rsidR="001206D1" w14:paraId="7BDAA4E8" w14:textId="77777777" w:rsidTr="00C912E6">
        <w:tc>
          <w:tcPr>
            <w:tcW w:w="776" w:type="dxa"/>
          </w:tcPr>
          <w:p w14:paraId="31D2BC04" w14:textId="77777777" w:rsidR="001206D1" w:rsidRDefault="001206D1" w:rsidP="00120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8.4.</w:t>
            </w:r>
          </w:p>
        </w:tc>
        <w:tc>
          <w:tcPr>
            <w:tcW w:w="3300" w:type="dxa"/>
          </w:tcPr>
          <w:p w14:paraId="7C83BA7E" w14:textId="77777777" w:rsidR="001206D1" w:rsidRPr="00E876EE" w:rsidRDefault="001206D1" w:rsidP="001206D1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Порядок проведения аукциона</w:t>
            </w:r>
          </w:p>
        </w:tc>
        <w:tc>
          <w:tcPr>
            <w:tcW w:w="5835" w:type="dxa"/>
          </w:tcPr>
          <w:p w14:paraId="64967A31" w14:textId="77777777" w:rsidR="001206D1" w:rsidRPr="005002C7" w:rsidRDefault="001206D1" w:rsidP="001206D1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 xml:space="preserve">Аукцион проводится в электронной форме на электронной торговой площадке в порядке, предусмотренном статьями 447 – 449 </w:t>
            </w:r>
            <w:r w:rsidRPr="00EA5290">
              <w:rPr>
                <w:sz w:val="28"/>
                <w:szCs w:val="28"/>
              </w:rPr>
              <w:lastRenderedPageBreak/>
              <w:t>Гражданского кодекса Российской Федерации, Документацией и в соответствии с правилами работы электронной торговой площадки</w:t>
            </w:r>
          </w:p>
        </w:tc>
      </w:tr>
      <w:tr w:rsidR="001206D1" w14:paraId="2AB31F35" w14:textId="77777777" w:rsidTr="00C912E6">
        <w:tc>
          <w:tcPr>
            <w:tcW w:w="776" w:type="dxa"/>
          </w:tcPr>
          <w:p w14:paraId="0DF542D5" w14:textId="77777777" w:rsidR="001206D1" w:rsidRDefault="001206D1" w:rsidP="00120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8.5.</w:t>
            </w:r>
          </w:p>
        </w:tc>
        <w:tc>
          <w:tcPr>
            <w:tcW w:w="3300" w:type="dxa"/>
          </w:tcPr>
          <w:p w14:paraId="1511A43F" w14:textId="77777777" w:rsidR="001206D1" w:rsidRPr="00E876EE" w:rsidRDefault="001206D1" w:rsidP="00120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аукциона:</w:t>
            </w:r>
          </w:p>
        </w:tc>
        <w:tc>
          <w:tcPr>
            <w:tcW w:w="5835" w:type="dxa"/>
          </w:tcPr>
          <w:p w14:paraId="60D6C792" w14:textId="77777777" w:rsidR="001206D1" w:rsidRPr="005002C7" w:rsidRDefault="001206D1" w:rsidP="001206D1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Победителем аукциона признается лицо, предложившее наиболее высокую цену в соответствии с п. 3.2.4 Документации</w:t>
            </w:r>
          </w:p>
        </w:tc>
      </w:tr>
      <w:tr w:rsidR="001206D1" w14:paraId="08D5FD1D" w14:textId="77777777" w:rsidTr="00C912E6">
        <w:tc>
          <w:tcPr>
            <w:tcW w:w="776" w:type="dxa"/>
          </w:tcPr>
          <w:p w14:paraId="34C0EEB3" w14:textId="77777777" w:rsidR="001206D1" w:rsidRDefault="001206D1" w:rsidP="00120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8.6.</w:t>
            </w:r>
          </w:p>
        </w:tc>
        <w:tc>
          <w:tcPr>
            <w:tcW w:w="3300" w:type="dxa"/>
          </w:tcPr>
          <w:p w14:paraId="68921693" w14:textId="77777777" w:rsidR="001206D1" w:rsidRPr="00E876EE" w:rsidRDefault="001206D1" w:rsidP="001206D1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Срок заключения договора купли-продажи:</w:t>
            </w:r>
          </w:p>
        </w:tc>
        <w:tc>
          <w:tcPr>
            <w:tcW w:w="5835" w:type="dxa"/>
          </w:tcPr>
          <w:p w14:paraId="47790588" w14:textId="77777777" w:rsidR="001206D1" w:rsidRPr="005002C7" w:rsidRDefault="001206D1" w:rsidP="001206D1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Договор заключается в течение 20 (Двадцати) календарных дней, но не ранее 10 (Десяти) календарных дней со дня опубликования протокола об итогах аукциона</w:t>
            </w:r>
          </w:p>
        </w:tc>
      </w:tr>
      <w:tr w:rsidR="001206D1" w14:paraId="27601F6D" w14:textId="77777777" w:rsidTr="00C912E6">
        <w:tc>
          <w:tcPr>
            <w:tcW w:w="9911" w:type="dxa"/>
            <w:gridSpan w:val="3"/>
            <w:shd w:val="clear" w:color="auto" w:fill="D9D9D9" w:themeFill="background1" w:themeFillShade="D9"/>
          </w:tcPr>
          <w:p w14:paraId="145BF8AF" w14:textId="77777777" w:rsidR="001206D1" w:rsidRPr="005002C7" w:rsidRDefault="001206D1" w:rsidP="001206D1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9.</w:t>
            </w:r>
            <w:r w:rsidRPr="00EA5290">
              <w:rPr>
                <w:sz w:val="28"/>
                <w:szCs w:val="28"/>
              </w:rPr>
              <w:tab/>
              <w:t>Порядок ознакомления с документацией, в т.ч. формами документов и условиями аукциона</w:t>
            </w:r>
          </w:p>
        </w:tc>
      </w:tr>
      <w:tr w:rsidR="001206D1" w14:paraId="1D682D2F" w14:textId="77777777" w:rsidTr="00C912E6">
        <w:tc>
          <w:tcPr>
            <w:tcW w:w="776" w:type="dxa"/>
          </w:tcPr>
          <w:p w14:paraId="2DA267E0" w14:textId="77777777" w:rsidR="001206D1" w:rsidRDefault="001206D1" w:rsidP="00120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</w:t>
            </w:r>
          </w:p>
        </w:tc>
        <w:tc>
          <w:tcPr>
            <w:tcW w:w="3300" w:type="dxa"/>
          </w:tcPr>
          <w:p w14:paraId="4A77B698" w14:textId="77777777" w:rsidR="001206D1" w:rsidRPr="00E876EE" w:rsidRDefault="001206D1" w:rsidP="001206D1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Место размещения в сети «Интернет»:</w:t>
            </w:r>
          </w:p>
        </w:tc>
        <w:tc>
          <w:tcPr>
            <w:tcW w:w="5835" w:type="dxa"/>
          </w:tcPr>
          <w:p w14:paraId="6DA4C43A" w14:textId="77777777" w:rsidR="001206D1" w:rsidRPr="00EA5290" w:rsidRDefault="001206D1" w:rsidP="001206D1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 xml:space="preserve">Документация находится в открытом доступе начиная с даты размещения настоящего извещения в информационно-телекоммуникационной сети «Интернет» по следующим адресам: </w:t>
            </w:r>
            <w:hyperlink r:id="rId10" w:history="1">
              <w:r w:rsidRPr="001206D1">
                <w:rPr>
                  <w:rStyle w:val="aa"/>
                  <w:color w:val="365F91" w:themeColor="accent1" w:themeShade="BF"/>
                  <w:sz w:val="28"/>
                  <w:szCs w:val="28"/>
                  <w:lang w:val="en-US"/>
                </w:rPr>
                <w:t>www</w:t>
              </w:r>
              <w:r w:rsidRPr="001206D1">
                <w:rPr>
                  <w:rStyle w:val="aa"/>
                  <w:color w:val="365F91" w:themeColor="accent1" w:themeShade="BF"/>
                  <w:sz w:val="28"/>
                  <w:szCs w:val="28"/>
                </w:rPr>
                <w:t>.</w:t>
              </w:r>
              <w:proofErr w:type="spellStart"/>
              <w:r w:rsidRPr="001206D1">
                <w:rPr>
                  <w:rStyle w:val="aa"/>
                  <w:color w:val="365F91" w:themeColor="accent1" w:themeShade="BF"/>
                  <w:sz w:val="28"/>
                  <w:szCs w:val="28"/>
                  <w:lang w:val="en-US"/>
                </w:rPr>
                <w:t>fabrikant</w:t>
              </w:r>
              <w:proofErr w:type="spellEnd"/>
              <w:r w:rsidRPr="001206D1">
                <w:rPr>
                  <w:rStyle w:val="aa"/>
                  <w:color w:val="365F91" w:themeColor="accent1" w:themeShade="BF"/>
                  <w:sz w:val="28"/>
                  <w:szCs w:val="28"/>
                </w:rPr>
                <w:t>.</w:t>
              </w:r>
              <w:proofErr w:type="spellStart"/>
              <w:r w:rsidRPr="001206D1">
                <w:rPr>
                  <w:rStyle w:val="aa"/>
                  <w:color w:val="365F91" w:themeColor="accent1" w:themeShade="BF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1206D1">
              <w:rPr>
                <w:color w:val="365F91" w:themeColor="accent1" w:themeShade="BF"/>
                <w:sz w:val="28"/>
                <w:szCs w:val="28"/>
              </w:rPr>
              <w:t xml:space="preserve">. </w:t>
            </w:r>
            <w:r w:rsidRPr="00EA5290">
              <w:rPr>
                <w:sz w:val="28"/>
                <w:szCs w:val="28"/>
              </w:rPr>
              <w:t>Порядок получения Документации на электронной торговой площадке определяется правилами электронной торговой площадки.</w:t>
            </w:r>
          </w:p>
          <w:p w14:paraId="6508CB32" w14:textId="740EFF2D" w:rsidR="001206D1" w:rsidRPr="005002C7" w:rsidRDefault="001206D1" w:rsidP="001206D1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 xml:space="preserve">Информационное сообщение о проведении аукциона также </w:t>
            </w:r>
            <w:r>
              <w:rPr>
                <w:sz w:val="28"/>
                <w:szCs w:val="28"/>
              </w:rPr>
              <w:t xml:space="preserve">опубликован </w:t>
            </w:r>
            <w:r w:rsidRPr="002A1D9F">
              <w:rPr>
                <w:sz w:val="28"/>
                <w:szCs w:val="28"/>
              </w:rPr>
              <w:t>в информационно-</w:t>
            </w:r>
            <w:r w:rsidRPr="001206D1">
              <w:rPr>
                <w:sz w:val="28"/>
                <w:szCs w:val="28"/>
              </w:rPr>
              <w:t>телекоммуникационной сети</w:t>
            </w:r>
            <w:r>
              <w:rPr>
                <w:sz w:val="28"/>
                <w:szCs w:val="28"/>
              </w:rPr>
              <w:t xml:space="preserve"> </w:t>
            </w:r>
            <w:r w:rsidRPr="001206D1">
              <w:rPr>
                <w:color w:val="365F91" w:themeColor="accent1" w:themeShade="BF"/>
                <w:sz w:val="28"/>
                <w:szCs w:val="28"/>
              </w:rPr>
              <w:t>www.avito.ru</w:t>
            </w:r>
          </w:p>
        </w:tc>
      </w:tr>
      <w:tr w:rsidR="001206D1" w14:paraId="262982BD" w14:textId="77777777" w:rsidTr="00C912E6">
        <w:tc>
          <w:tcPr>
            <w:tcW w:w="776" w:type="dxa"/>
          </w:tcPr>
          <w:p w14:paraId="409A2CC1" w14:textId="77777777" w:rsidR="001206D1" w:rsidRDefault="001206D1" w:rsidP="00120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9.2.</w:t>
            </w:r>
          </w:p>
        </w:tc>
        <w:tc>
          <w:tcPr>
            <w:tcW w:w="3300" w:type="dxa"/>
          </w:tcPr>
          <w:p w14:paraId="75B3C94B" w14:textId="77777777" w:rsidR="001206D1" w:rsidRPr="00E876EE" w:rsidRDefault="001206D1" w:rsidP="001206D1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Порядок ознакомления с документацией:</w:t>
            </w:r>
          </w:p>
        </w:tc>
        <w:tc>
          <w:tcPr>
            <w:tcW w:w="5835" w:type="dxa"/>
          </w:tcPr>
          <w:p w14:paraId="0D3E32A4" w14:textId="77777777" w:rsidR="001206D1" w:rsidRPr="005002C7" w:rsidRDefault="001206D1" w:rsidP="001206D1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В сети «Интернет» - в любое время с даты размещения</w:t>
            </w:r>
          </w:p>
        </w:tc>
      </w:tr>
      <w:tr w:rsidR="001206D1" w14:paraId="2D314510" w14:textId="77777777" w:rsidTr="00C912E6">
        <w:tc>
          <w:tcPr>
            <w:tcW w:w="9911" w:type="dxa"/>
            <w:gridSpan w:val="3"/>
            <w:shd w:val="clear" w:color="auto" w:fill="D9D9D9" w:themeFill="background1" w:themeFillShade="D9"/>
          </w:tcPr>
          <w:p w14:paraId="2189593D" w14:textId="77777777" w:rsidR="001206D1" w:rsidRPr="005002C7" w:rsidRDefault="001206D1" w:rsidP="001206D1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10.</w:t>
            </w:r>
            <w:r w:rsidRPr="00EA5290">
              <w:rPr>
                <w:sz w:val="28"/>
                <w:szCs w:val="28"/>
              </w:rPr>
              <w:tab/>
              <w:t>Порядок обжалования</w:t>
            </w:r>
          </w:p>
        </w:tc>
      </w:tr>
      <w:tr w:rsidR="001206D1" w14:paraId="6D219710" w14:textId="77777777" w:rsidTr="00C912E6">
        <w:tc>
          <w:tcPr>
            <w:tcW w:w="776" w:type="dxa"/>
          </w:tcPr>
          <w:p w14:paraId="563350BA" w14:textId="77777777" w:rsidR="001206D1" w:rsidRDefault="001206D1" w:rsidP="00120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10.1.</w:t>
            </w:r>
          </w:p>
        </w:tc>
        <w:tc>
          <w:tcPr>
            <w:tcW w:w="3300" w:type="dxa"/>
          </w:tcPr>
          <w:p w14:paraId="09ACC837" w14:textId="77777777" w:rsidR="001206D1" w:rsidRPr="00E876EE" w:rsidRDefault="001206D1" w:rsidP="001206D1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Лица, имеющие право на обжалование действий (бездействий) организатора, продавца, комиссии, если такие действия (бездействие) нарушают его права и законные интересы</w:t>
            </w:r>
          </w:p>
        </w:tc>
        <w:tc>
          <w:tcPr>
            <w:tcW w:w="5835" w:type="dxa"/>
          </w:tcPr>
          <w:p w14:paraId="448994E3" w14:textId="77777777" w:rsidR="001206D1" w:rsidRPr="005002C7" w:rsidRDefault="001206D1" w:rsidP="001206D1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Любой Претендент, участник аукциона</w:t>
            </w:r>
          </w:p>
        </w:tc>
      </w:tr>
      <w:tr w:rsidR="001206D1" w14:paraId="1F990108" w14:textId="77777777" w:rsidTr="00C912E6">
        <w:tc>
          <w:tcPr>
            <w:tcW w:w="776" w:type="dxa"/>
          </w:tcPr>
          <w:p w14:paraId="3CAD2F68" w14:textId="77777777" w:rsidR="001206D1" w:rsidRDefault="001206D1" w:rsidP="00120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10.2.</w:t>
            </w:r>
          </w:p>
        </w:tc>
        <w:tc>
          <w:tcPr>
            <w:tcW w:w="3300" w:type="dxa"/>
          </w:tcPr>
          <w:p w14:paraId="5B008684" w14:textId="77777777" w:rsidR="001206D1" w:rsidRPr="00E876EE" w:rsidRDefault="001206D1" w:rsidP="001206D1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Место обжалования:</w:t>
            </w:r>
          </w:p>
        </w:tc>
        <w:tc>
          <w:tcPr>
            <w:tcW w:w="5835" w:type="dxa"/>
          </w:tcPr>
          <w:p w14:paraId="3E3558B6" w14:textId="77777777" w:rsidR="001206D1" w:rsidRPr="005002C7" w:rsidRDefault="001206D1" w:rsidP="001206D1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Арбитражный комитет АО «Концерн Росэнергоатом»</w:t>
            </w:r>
          </w:p>
        </w:tc>
      </w:tr>
      <w:tr w:rsidR="001206D1" w14:paraId="09D301CF" w14:textId="77777777" w:rsidTr="00C912E6">
        <w:tc>
          <w:tcPr>
            <w:tcW w:w="776" w:type="dxa"/>
          </w:tcPr>
          <w:p w14:paraId="4BC94B40" w14:textId="77777777" w:rsidR="001206D1" w:rsidRDefault="001206D1" w:rsidP="00120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10.3.</w:t>
            </w:r>
          </w:p>
        </w:tc>
        <w:tc>
          <w:tcPr>
            <w:tcW w:w="3300" w:type="dxa"/>
          </w:tcPr>
          <w:p w14:paraId="0458AAB3" w14:textId="77777777" w:rsidR="001206D1" w:rsidRPr="00E876EE" w:rsidRDefault="001206D1" w:rsidP="001206D1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Электронный адрес:</w:t>
            </w:r>
          </w:p>
        </w:tc>
        <w:tc>
          <w:tcPr>
            <w:tcW w:w="5835" w:type="dxa"/>
          </w:tcPr>
          <w:p w14:paraId="58993D56" w14:textId="77777777" w:rsidR="001206D1" w:rsidRPr="005002C7" w:rsidRDefault="001206D1" w:rsidP="001206D1">
            <w:pPr>
              <w:jc w:val="both"/>
              <w:rPr>
                <w:sz w:val="28"/>
                <w:szCs w:val="28"/>
              </w:rPr>
            </w:pPr>
            <w:hyperlink r:id="rId11" w:history="1">
              <w:r w:rsidRPr="001206D1">
                <w:rPr>
                  <w:rStyle w:val="aa"/>
                  <w:color w:val="365F91" w:themeColor="accent1" w:themeShade="BF"/>
                  <w:sz w:val="28"/>
                  <w:szCs w:val="28"/>
                </w:rPr>
                <w:t>arbitr@rosenergoatom.ru</w:t>
              </w:r>
            </w:hyperlink>
            <w:r w:rsidRPr="001206D1">
              <w:rPr>
                <w:color w:val="365F91" w:themeColor="accent1" w:themeShade="BF"/>
                <w:sz w:val="28"/>
                <w:szCs w:val="28"/>
              </w:rPr>
              <w:t xml:space="preserve"> </w:t>
            </w:r>
          </w:p>
        </w:tc>
      </w:tr>
      <w:tr w:rsidR="001206D1" w14:paraId="59AEBF3D" w14:textId="77777777" w:rsidTr="00C912E6">
        <w:tc>
          <w:tcPr>
            <w:tcW w:w="776" w:type="dxa"/>
          </w:tcPr>
          <w:p w14:paraId="7EF91572" w14:textId="77777777" w:rsidR="001206D1" w:rsidRDefault="001206D1" w:rsidP="00120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10.4.</w:t>
            </w:r>
          </w:p>
        </w:tc>
        <w:tc>
          <w:tcPr>
            <w:tcW w:w="3300" w:type="dxa"/>
          </w:tcPr>
          <w:p w14:paraId="34B8BFE9" w14:textId="77777777" w:rsidR="001206D1" w:rsidRPr="00E876EE" w:rsidRDefault="001206D1" w:rsidP="001206D1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5835" w:type="dxa"/>
          </w:tcPr>
          <w:p w14:paraId="2EA70D1C" w14:textId="77777777" w:rsidR="001206D1" w:rsidRPr="005002C7" w:rsidRDefault="001206D1" w:rsidP="001206D1">
            <w:pPr>
              <w:jc w:val="both"/>
              <w:rPr>
                <w:sz w:val="28"/>
                <w:szCs w:val="28"/>
              </w:rPr>
            </w:pPr>
            <w:r w:rsidRPr="001206D1">
              <w:rPr>
                <w:sz w:val="28"/>
                <w:szCs w:val="28"/>
              </w:rPr>
              <w:t>109507, г. Москва, ул. Ферганская,</w:t>
            </w:r>
            <w:r w:rsidRPr="00EA5290">
              <w:rPr>
                <w:sz w:val="28"/>
                <w:szCs w:val="28"/>
              </w:rPr>
              <w:t xml:space="preserve"> д.25</w:t>
            </w:r>
          </w:p>
        </w:tc>
      </w:tr>
      <w:tr w:rsidR="001206D1" w14:paraId="14C693BD" w14:textId="77777777" w:rsidTr="00C912E6">
        <w:tc>
          <w:tcPr>
            <w:tcW w:w="776" w:type="dxa"/>
          </w:tcPr>
          <w:p w14:paraId="1FEB7FB9" w14:textId="77777777" w:rsidR="001206D1" w:rsidRDefault="001206D1" w:rsidP="00120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10.5.</w:t>
            </w:r>
          </w:p>
        </w:tc>
        <w:tc>
          <w:tcPr>
            <w:tcW w:w="3300" w:type="dxa"/>
          </w:tcPr>
          <w:p w14:paraId="288F99A6" w14:textId="77777777" w:rsidR="001206D1" w:rsidRPr="00E876EE" w:rsidRDefault="001206D1" w:rsidP="001206D1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Порядок обжалования</w:t>
            </w:r>
          </w:p>
        </w:tc>
        <w:tc>
          <w:tcPr>
            <w:tcW w:w="5835" w:type="dxa"/>
          </w:tcPr>
          <w:p w14:paraId="28064D0C" w14:textId="77777777" w:rsidR="001206D1" w:rsidRPr="005002C7" w:rsidRDefault="001206D1" w:rsidP="001206D1">
            <w:pPr>
              <w:jc w:val="both"/>
              <w:rPr>
                <w:sz w:val="28"/>
                <w:szCs w:val="28"/>
              </w:rPr>
            </w:pPr>
            <w:r w:rsidRPr="00EA5290">
              <w:rPr>
                <w:sz w:val="28"/>
                <w:szCs w:val="28"/>
              </w:rPr>
              <w:t>Содержится в п. 5 Документации</w:t>
            </w:r>
          </w:p>
        </w:tc>
      </w:tr>
    </w:tbl>
    <w:p w14:paraId="211E6CFD" w14:textId="77777777" w:rsidR="002E140B" w:rsidRDefault="002E140B" w:rsidP="00EA5290">
      <w:pPr>
        <w:jc w:val="both"/>
        <w:rPr>
          <w:sz w:val="28"/>
          <w:szCs w:val="28"/>
        </w:rPr>
      </w:pPr>
    </w:p>
    <w:p w14:paraId="2747E9A6" w14:textId="77777777" w:rsidR="00EA5290" w:rsidRDefault="00EA5290" w:rsidP="00EA5290">
      <w:pPr>
        <w:ind w:firstLine="567"/>
        <w:jc w:val="both"/>
        <w:rPr>
          <w:sz w:val="28"/>
          <w:szCs w:val="28"/>
        </w:rPr>
      </w:pPr>
      <w:r w:rsidRPr="00EA5290">
        <w:rPr>
          <w:sz w:val="28"/>
          <w:szCs w:val="28"/>
        </w:rPr>
        <w:t>Остальные более подробные условия аукциона содержатся в Документации, являющейся неотъемлемым приложением к данному извещению.</w:t>
      </w:r>
      <w:r>
        <w:rPr>
          <w:sz w:val="28"/>
          <w:szCs w:val="28"/>
        </w:rPr>
        <w:br w:type="page"/>
      </w:r>
    </w:p>
    <w:p w14:paraId="0CDB4094" w14:textId="77777777" w:rsidR="00EA5290" w:rsidRPr="00807C06" w:rsidRDefault="00EA5290" w:rsidP="00807C06">
      <w:pPr>
        <w:pStyle w:val="1"/>
        <w:jc w:val="center"/>
        <w:rPr>
          <w:color w:val="auto"/>
        </w:rPr>
      </w:pPr>
      <w:bookmarkStart w:id="1" w:name="_Toc516659670"/>
      <w:r w:rsidRPr="00807C06">
        <w:rPr>
          <w:color w:val="auto"/>
        </w:rPr>
        <w:lastRenderedPageBreak/>
        <w:t>1.</w:t>
      </w:r>
      <w:r w:rsidRPr="00807C06">
        <w:rPr>
          <w:color w:val="auto"/>
        </w:rPr>
        <w:tab/>
        <w:t>ОБЩИЕ ПОЛОЖЕНИЯ</w:t>
      </w:r>
      <w:bookmarkEnd w:id="1"/>
    </w:p>
    <w:p w14:paraId="524914E1" w14:textId="77777777" w:rsidR="00EA5290" w:rsidRPr="00D97DD2" w:rsidRDefault="00EA5290" w:rsidP="00D97DD2">
      <w:pPr>
        <w:ind w:firstLine="567"/>
        <w:jc w:val="both"/>
        <w:rPr>
          <w:sz w:val="28"/>
          <w:szCs w:val="28"/>
        </w:rPr>
      </w:pPr>
    </w:p>
    <w:p w14:paraId="58B2CE88" w14:textId="77777777" w:rsidR="00681424" w:rsidRPr="00ED7D8B" w:rsidRDefault="00EA5290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2" w:name="_Toc516659671"/>
      <w:r w:rsidRPr="00ED7D8B">
        <w:rPr>
          <w:rFonts w:ascii="Times New Roman" w:hAnsi="Times New Roman" w:cs="Times New Roman"/>
          <w:b w:val="0"/>
          <w:color w:val="auto"/>
        </w:rPr>
        <w:t>1.1.</w:t>
      </w:r>
      <w:r w:rsidRPr="00ED7D8B">
        <w:rPr>
          <w:rFonts w:ascii="Times New Roman" w:hAnsi="Times New Roman" w:cs="Times New Roman"/>
          <w:b w:val="0"/>
          <w:color w:val="auto"/>
        </w:rPr>
        <w:tab/>
        <w:t>Информация об аукционе.</w:t>
      </w:r>
      <w:bookmarkEnd w:id="2"/>
    </w:p>
    <w:p w14:paraId="5EAA2C98" w14:textId="77777777" w:rsidR="00C51572" w:rsidRPr="00D97DD2" w:rsidRDefault="00C51572" w:rsidP="00D97DD2">
      <w:pPr>
        <w:pStyle w:val="ab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Настоящая документация является приложением к Извещению о проведении аукциона, дополняет, уточняет и разъясняет его.</w:t>
      </w:r>
    </w:p>
    <w:p w14:paraId="417DA05B" w14:textId="77777777" w:rsidR="00C51572" w:rsidRPr="00D97DD2" w:rsidRDefault="00C51572" w:rsidP="00D97DD2">
      <w:pPr>
        <w:pStyle w:val="ab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Форма и вид аукциона, источники информации об аукционе, сведения о собственнике (представителе)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>, организаторе указаны в Извещении о проведении аукциона.</w:t>
      </w:r>
    </w:p>
    <w:p w14:paraId="0B7D946F" w14:textId="77777777" w:rsidR="00C51572" w:rsidRPr="00D97DD2" w:rsidRDefault="00C51572" w:rsidP="00D97DD2">
      <w:pPr>
        <w:pStyle w:val="ab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Аукцион проводится в электронной форме посредством торговой площадки в порядке, предусмотренном статьями 447 – 449 Гражданского кодекса Российской Федерации, Документацией и в соответствии с правилами работы ЭТП (с указанными правилами можно ознакомиться на сайте ЭТП).</w:t>
      </w:r>
    </w:p>
    <w:p w14:paraId="6BB423D7" w14:textId="77777777" w:rsidR="00C51572" w:rsidRPr="00D97DD2" w:rsidRDefault="00C51572" w:rsidP="00D97DD2">
      <w:pPr>
        <w:pStyle w:val="ab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Осмотр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 xml:space="preserve"> проводится Организатором по согласованию заинтересованного лица с представителем Организатора после письменного уведомления (не позднее 5 рабочих дней до момента окончания приема заявок на участие в аукционе) со стороны Претендента о намерении провести осмотр лота.</w:t>
      </w:r>
    </w:p>
    <w:p w14:paraId="78CFCDD0" w14:textId="77777777" w:rsidR="00C51572" w:rsidRPr="00D97DD2" w:rsidRDefault="00C51572" w:rsidP="00D97DD2">
      <w:pPr>
        <w:ind w:firstLine="567"/>
        <w:jc w:val="both"/>
        <w:rPr>
          <w:sz w:val="28"/>
          <w:szCs w:val="28"/>
        </w:rPr>
      </w:pPr>
    </w:p>
    <w:p w14:paraId="5717952E" w14:textId="77777777" w:rsidR="00C51572" w:rsidRPr="00ED7D8B" w:rsidRDefault="00C51572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3" w:name="_Toc516659672"/>
      <w:r w:rsidRPr="00ED7D8B">
        <w:rPr>
          <w:rFonts w:ascii="Times New Roman" w:hAnsi="Times New Roman" w:cs="Times New Roman"/>
          <w:b w:val="0"/>
          <w:color w:val="auto"/>
        </w:rPr>
        <w:t>1.2.</w:t>
      </w:r>
      <w:r w:rsidRPr="00ED7D8B">
        <w:rPr>
          <w:rFonts w:ascii="Times New Roman" w:hAnsi="Times New Roman" w:cs="Times New Roman"/>
          <w:b w:val="0"/>
          <w:color w:val="auto"/>
        </w:rPr>
        <w:tab/>
        <w:t>Документы для ознакомления.</w:t>
      </w:r>
      <w:bookmarkEnd w:id="3"/>
    </w:p>
    <w:p w14:paraId="3EC2DFDA" w14:textId="77777777" w:rsidR="00C51572" w:rsidRPr="00D97DD2" w:rsidRDefault="00C51572" w:rsidP="00D97DD2">
      <w:pPr>
        <w:pStyle w:val="ab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С документами, необходимыми для подачи заявки на участие в аукционе, можно ознакомиться на сайте ЭТП и </w:t>
      </w:r>
      <w:r w:rsidRPr="001206D1">
        <w:rPr>
          <w:sz w:val="28"/>
          <w:szCs w:val="28"/>
        </w:rPr>
        <w:t>официальном сайте Организатора</w:t>
      </w:r>
      <w:r w:rsidRPr="00D97DD2">
        <w:rPr>
          <w:sz w:val="28"/>
          <w:szCs w:val="28"/>
        </w:rPr>
        <w:t>.</w:t>
      </w:r>
    </w:p>
    <w:p w14:paraId="55127560" w14:textId="77777777" w:rsidR="00C51572" w:rsidRPr="00D97DD2" w:rsidRDefault="00C51572" w:rsidP="00D97DD2">
      <w:pPr>
        <w:pStyle w:val="ab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Документация находится в открытом доступе начиная с даты размещения извещения о проведении аукциона в информационно-телекоммуникационной сети «Интернет» на сайте ЭТП. Порядок получения документации на электронной торговой площадке определяется правилами электронной торговой площадки.</w:t>
      </w:r>
    </w:p>
    <w:p w14:paraId="402DD325" w14:textId="77777777" w:rsidR="00C51572" w:rsidRPr="00D97DD2" w:rsidRDefault="00C51572" w:rsidP="00D97DD2">
      <w:pPr>
        <w:ind w:firstLine="567"/>
        <w:jc w:val="both"/>
        <w:rPr>
          <w:sz w:val="28"/>
          <w:szCs w:val="28"/>
        </w:rPr>
      </w:pPr>
    </w:p>
    <w:p w14:paraId="390A022A" w14:textId="77777777" w:rsidR="00C51572" w:rsidRPr="00ED7D8B" w:rsidRDefault="00C51572" w:rsidP="00570C13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bookmarkStart w:id="4" w:name="_Toc516659673"/>
      <w:r w:rsidRPr="00ED7D8B">
        <w:rPr>
          <w:rFonts w:ascii="Times New Roman" w:hAnsi="Times New Roman" w:cs="Times New Roman"/>
          <w:b w:val="0"/>
          <w:color w:val="auto"/>
        </w:rPr>
        <w:t>1.3.</w:t>
      </w:r>
      <w:r w:rsidRPr="00ED7D8B">
        <w:rPr>
          <w:rFonts w:ascii="Times New Roman" w:hAnsi="Times New Roman" w:cs="Times New Roman"/>
          <w:b w:val="0"/>
          <w:color w:val="auto"/>
        </w:rPr>
        <w:tab/>
        <w:t>Разъяснение положений Документации/извещения о проведении аукциона, внесение изменений в Документацию/извещение о проведении аукциона.</w:t>
      </w:r>
      <w:bookmarkEnd w:id="4"/>
    </w:p>
    <w:p w14:paraId="5001E949" w14:textId="77777777" w:rsidR="00C51572" w:rsidRPr="00D97DD2" w:rsidRDefault="00C51572" w:rsidP="00D97DD2">
      <w:pPr>
        <w:pStyle w:val="ab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Любое заинтересованное лицо (Претендент) в течение срока приема заявок на участие в аукционе,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проведении настоящего аукциона в адрес Организатора через электронную торговую площадку.</w:t>
      </w:r>
    </w:p>
    <w:p w14:paraId="745F822A" w14:textId="77777777" w:rsidR="00C51572" w:rsidRPr="00D97DD2" w:rsidRDefault="00C51572" w:rsidP="00D97DD2">
      <w:pPr>
        <w:pStyle w:val="ab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Организатор в течение 3 (трех) рабочих дней со дня поступления такого запроса размещает на сайте электронной торговой площадки ответ с указанием предмета запроса, без ссылки на лицо, от которого поступил запрос. Если организатор не успел разместить ответ на запрос за 3 (три) рабочих дня до истечения срока подачи заявок на участие в аукционе, то организатор переносит окончательный срок подачи заявок на участие в аукционе на количество дней задержки.</w:t>
      </w:r>
    </w:p>
    <w:p w14:paraId="0F116DA3" w14:textId="77777777" w:rsidR="00C51572" w:rsidRPr="00D97DD2" w:rsidRDefault="00C51572" w:rsidP="00D97DD2">
      <w:pPr>
        <w:pStyle w:val="ab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В настоящую Документацию/извещение о проведении настоящего аукциона могут быть внесены изменения не позднее, чем за 5 (пять) рабочих дней до даты окончания подачи заявок на участие в аукционе.</w:t>
      </w:r>
    </w:p>
    <w:p w14:paraId="2AA7BABE" w14:textId="77777777" w:rsidR="00C51572" w:rsidRPr="00D97DD2" w:rsidRDefault="00C51572" w:rsidP="00D97DD2">
      <w:pPr>
        <w:pStyle w:val="ab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В течение одного дня с даты принятия решения об изменении Документации и (или) извещения, информация об этом публикуется и размещается </w:t>
      </w:r>
      <w:r w:rsidRPr="00D97DD2">
        <w:rPr>
          <w:sz w:val="28"/>
          <w:szCs w:val="28"/>
        </w:rPr>
        <w:lastRenderedPageBreak/>
        <w:t>Организатором на сайте электронной торговой площадки, на иных сайтах, где была размещена Документация и (или) извещение. При этом срок подачи заявок на участие в аукционе должен быть продлен таким образом, чтобы с даты размещения внесенных изменений в извещение о проведении аукциона до даты окончания подачи заявок на участие в аукционе он составлял не менее 5 (пяти) дней.</w:t>
      </w:r>
    </w:p>
    <w:p w14:paraId="7FB3CB29" w14:textId="77777777" w:rsidR="00C51572" w:rsidRPr="00D97DD2" w:rsidRDefault="00C51572" w:rsidP="00D97DD2">
      <w:pPr>
        <w:ind w:firstLine="567"/>
        <w:jc w:val="both"/>
        <w:rPr>
          <w:sz w:val="28"/>
          <w:szCs w:val="28"/>
        </w:rPr>
      </w:pPr>
    </w:p>
    <w:p w14:paraId="2F85D051" w14:textId="77777777" w:rsidR="00C51572" w:rsidRPr="00ED7D8B" w:rsidRDefault="00C51572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5" w:name="_Toc516659674"/>
      <w:r w:rsidRPr="00ED7D8B">
        <w:rPr>
          <w:rFonts w:ascii="Times New Roman" w:hAnsi="Times New Roman" w:cs="Times New Roman"/>
          <w:b w:val="0"/>
          <w:color w:val="auto"/>
        </w:rPr>
        <w:t>1.4.</w:t>
      </w:r>
      <w:r w:rsidRPr="00ED7D8B">
        <w:rPr>
          <w:rFonts w:ascii="Times New Roman" w:hAnsi="Times New Roman" w:cs="Times New Roman"/>
          <w:b w:val="0"/>
          <w:color w:val="auto"/>
        </w:rPr>
        <w:tab/>
        <w:t>Затраты на участие в аукционе.</w:t>
      </w:r>
      <w:bookmarkEnd w:id="5"/>
    </w:p>
    <w:p w14:paraId="3B9586F9" w14:textId="77777777" w:rsidR="00C51572" w:rsidRPr="00D97DD2" w:rsidRDefault="00C51572" w:rsidP="00D97DD2">
      <w:pPr>
        <w:pStyle w:val="ab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Претендент самостоятельно несет все затраты, связанные с подготовкой и подачей заявки на участие в аукционе. Комиссия не несет обязанностей или ответственности в связи с такими затратами.</w:t>
      </w:r>
    </w:p>
    <w:p w14:paraId="7267C63C" w14:textId="77777777" w:rsidR="00C51572" w:rsidRPr="00D97DD2" w:rsidRDefault="00C51572" w:rsidP="00D97DD2">
      <w:pPr>
        <w:pStyle w:val="ab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Претенденту рекомендуется получить все сведения, которые могут быть ему необходимы для подготовки заявки на участие в аукционе на право заключения договора купли-продажи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>.</w:t>
      </w:r>
    </w:p>
    <w:p w14:paraId="122CEC74" w14:textId="77777777" w:rsidR="00C51572" w:rsidRPr="00D97DD2" w:rsidRDefault="00C51572" w:rsidP="00D97DD2">
      <w:pPr>
        <w:ind w:firstLine="567"/>
        <w:jc w:val="both"/>
        <w:rPr>
          <w:sz w:val="28"/>
          <w:szCs w:val="28"/>
        </w:rPr>
      </w:pPr>
    </w:p>
    <w:p w14:paraId="6077CCF8" w14:textId="77777777" w:rsidR="00C51572" w:rsidRPr="00ED7D8B" w:rsidRDefault="00C51572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6" w:name="_Toc516659675"/>
      <w:r w:rsidRPr="00ED7D8B">
        <w:rPr>
          <w:rFonts w:ascii="Times New Roman" w:hAnsi="Times New Roman" w:cs="Times New Roman"/>
          <w:b w:val="0"/>
          <w:color w:val="auto"/>
        </w:rPr>
        <w:t>1.5.</w:t>
      </w:r>
      <w:r w:rsidRPr="00ED7D8B">
        <w:rPr>
          <w:rFonts w:ascii="Times New Roman" w:hAnsi="Times New Roman" w:cs="Times New Roman"/>
          <w:b w:val="0"/>
          <w:color w:val="auto"/>
        </w:rPr>
        <w:tab/>
        <w:t>Отказ от проведения аукциона.</w:t>
      </w:r>
      <w:bookmarkEnd w:id="6"/>
    </w:p>
    <w:p w14:paraId="6EFF3416" w14:textId="23938363" w:rsidR="00C51572" w:rsidRPr="00D97DD2" w:rsidRDefault="00C51572" w:rsidP="00D97DD2">
      <w:pPr>
        <w:pStyle w:val="ab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Организатор вправе отказаться от проведения аукциона</w:t>
      </w:r>
      <w:r w:rsidR="00BD1F49">
        <w:rPr>
          <w:sz w:val="28"/>
          <w:szCs w:val="28"/>
        </w:rPr>
        <w:t xml:space="preserve"> не позднее, чем за три дня до дня проведения аукциона</w:t>
      </w:r>
      <w:r w:rsidRPr="00D97DD2">
        <w:rPr>
          <w:sz w:val="28"/>
          <w:szCs w:val="28"/>
        </w:rPr>
        <w:t>, указанн</w:t>
      </w:r>
      <w:r w:rsidR="00BD1F49">
        <w:rPr>
          <w:sz w:val="28"/>
          <w:szCs w:val="28"/>
        </w:rPr>
        <w:t>ого</w:t>
      </w:r>
      <w:r w:rsidRPr="00D97DD2">
        <w:rPr>
          <w:sz w:val="28"/>
          <w:szCs w:val="28"/>
        </w:rPr>
        <w:t xml:space="preserve"> в Извещении о проведения аукциона.</w:t>
      </w:r>
    </w:p>
    <w:p w14:paraId="4F7E22B5" w14:textId="77777777" w:rsidR="00C51572" w:rsidRPr="00D97DD2" w:rsidRDefault="00C51572" w:rsidP="00D97DD2">
      <w:pPr>
        <w:pStyle w:val="ab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Извещение об отказе от проведения аукциона </w:t>
      </w:r>
      <w:r w:rsidR="00DE2AD7">
        <w:rPr>
          <w:sz w:val="28"/>
          <w:szCs w:val="28"/>
        </w:rPr>
        <w:t>публикуется</w:t>
      </w:r>
      <w:r w:rsidRPr="00D97DD2">
        <w:rPr>
          <w:sz w:val="28"/>
          <w:szCs w:val="28"/>
        </w:rPr>
        <w:t xml:space="preserve"> на сайте в сети «Интернет», указанном в п. 9.1. Извещения о проведении аукциона. Представитель Организатора в течение 2 (двух) дней с даты принятия решения об отказе от проведения аукциона обязан известить Претендентов</w:t>
      </w:r>
      <w:r w:rsidR="00DE7950">
        <w:rPr>
          <w:sz w:val="28"/>
          <w:szCs w:val="28"/>
        </w:rPr>
        <w:t>,</w:t>
      </w:r>
      <w:r w:rsidRPr="00D97DD2">
        <w:rPr>
          <w:sz w:val="28"/>
          <w:szCs w:val="28"/>
        </w:rPr>
        <w:t xml:space="preserve"> подавших заявки на участие в аукционе, об отказе от проведения аукциона.</w:t>
      </w:r>
    </w:p>
    <w:p w14:paraId="35065731" w14:textId="77777777" w:rsidR="00C51572" w:rsidRPr="00D97DD2" w:rsidRDefault="00C51572" w:rsidP="00D97DD2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14:paraId="4F4BB9AF" w14:textId="77777777" w:rsidR="00C51572" w:rsidRPr="00807C06" w:rsidRDefault="00C51572" w:rsidP="00ED7D8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7" w:name="_Toc516659676"/>
      <w:r w:rsidRPr="00807C06">
        <w:rPr>
          <w:rFonts w:ascii="Times New Roman" w:hAnsi="Times New Roman" w:cs="Times New Roman"/>
          <w:color w:val="auto"/>
        </w:rPr>
        <w:t>2.</w:t>
      </w:r>
      <w:r w:rsidRPr="00807C06">
        <w:rPr>
          <w:rFonts w:ascii="Times New Roman" w:hAnsi="Times New Roman" w:cs="Times New Roman"/>
          <w:color w:val="auto"/>
        </w:rPr>
        <w:tab/>
        <w:t>ПОРЯДОК ПОДАЧИ ЗАЯВОК НА УЧАСТИЕ В АУКЦИОНЕ</w:t>
      </w:r>
      <w:bookmarkEnd w:id="7"/>
    </w:p>
    <w:p w14:paraId="271F41F9" w14:textId="77777777" w:rsidR="00C51572" w:rsidRPr="00D97DD2" w:rsidRDefault="00C51572" w:rsidP="00D97DD2">
      <w:pPr>
        <w:tabs>
          <w:tab w:val="left" w:pos="1134"/>
        </w:tabs>
        <w:jc w:val="center"/>
        <w:rPr>
          <w:sz w:val="28"/>
          <w:szCs w:val="28"/>
        </w:rPr>
      </w:pPr>
    </w:p>
    <w:p w14:paraId="7532A74C" w14:textId="77777777" w:rsidR="00C51572" w:rsidRPr="006504E0" w:rsidRDefault="00C51572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8" w:name="_Toc516659677"/>
      <w:r w:rsidRPr="006504E0">
        <w:rPr>
          <w:rFonts w:ascii="Times New Roman" w:hAnsi="Times New Roman" w:cs="Times New Roman"/>
          <w:b w:val="0"/>
          <w:color w:val="auto"/>
        </w:rPr>
        <w:t>2.1.</w:t>
      </w:r>
      <w:r w:rsidRPr="006504E0">
        <w:rPr>
          <w:rFonts w:ascii="Times New Roman" w:hAnsi="Times New Roman" w:cs="Times New Roman"/>
          <w:b w:val="0"/>
          <w:color w:val="auto"/>
        </w:rPr>
        <w:tab/>
        <w:t>Требования к участнику аукциона.</w:t>
      </w:r>
      <w:bookmarkEnd w:id="8"/>
    </w:p>
    <w:p w14:paraId="1F3B9960" w14:textId="1130C797" w:rsidR="00C51572" w:rsidRPr="006504E0" w:rsidRDefault="006504E0" w:rsidP="00D97DD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6504E0">
        <w:rPr>
          <w:sz w:val="28"/>
          <w:szCs w:val="28"/>
        </w:rPr>
        <w:t>2.1.1.</w:t>
      </w:r>
      <w:r w:rsidRPr="006504E0">
        <w:rPr>
          <w:sz w:val="28"/>
          <w:szCs w:val="28"/>
        </w:rPr>
        <w:tab/>
        <w:t>Участником аукциона может быть любое юридическое лицо независимо от организационно-правовой формы, формы собственности, места нахождения и любое физическое лицо, претендующее на заключение договора, в том числе индивидуальный предприниматель, не попадающее под ограничения, установленные действующим законодательством Российской Федерации</w:t>
      </w:r>
      <w:r w:rsidR="00C51572" w:rsidRPr="006504E0">
        <w:rPr>
          <w:sz w:val="28"/>
          <w:szCs w:val="28"/>
        </w:rPr>
        <w:t>;</w:t>
      </w:r>
    </w:p>
    <w:p w14:paraId="4C77C713" w14:textId="77777777" w:rsidR="00C51572" w:rsidRDefault="00C51572" w:rsidP="00D97DD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деятельность которой приостановлена;</w:t>
      </w:r>
    </w:p>
    <w:p w14:paraId="2A1CFD85" w14:textId="77777777" w:rsidR="00C51572" w:rsidRPr="00D97DD2" w:rsidRDefault="004766EB" w:rsidP="002053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930DA2">
        <w:rPr>
          <w:sz w:val="28"/>
          <w:szCs w:val="28"/>
        </w:rPr>
        <w:t>соответствовать иным требованиям</w:t>
      </w:r>
      <w:r w:rsidR="002053FE">
        <w:rPr>
          <w:sz w:val="28"/>
          <w:szCs w:val="28"/>
        </w:rPr>
        <w:t>, установленным в документации.</w:t>
      </w:r>
    </w:p>
    <w:p w14:paraId="35369416" w14:textId="77777777" w:rsidR="00C51572" w:rsidRPr="00ED7D8B" w:rsidRDefault="00C51572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9" w:name="_Toc516659678"/>
      <w:r w:rsidRPr="00ED7D8B">
        <w:rPr>
          <w:rFonts w:ascii="Times New Roman" w:hAnsi="Times New Roman" w:cs="Times New Roman"/>
          <w:b w:val="0"/>
          <w:color w:val="auto"/>
        </w:rPr>
        <w:t>2.2.</w:t>
      </w:r>
      <w:r w:rsidRPr="00ED7D8B">
        <w:rPr>
          <w:rFonts w:ascii="Times New Roman" w:hAnsi="Times New Roman" w:cs="Times New Roman"/>
          <w:b w:val="0"/>
          <w:color w:val="auto"/>
        </w:rPr>
        <w:tab/>
        <w:t>Документы, составляющие заявку на участие в аукционе.</w:t>
      </w:r>
      <w:bookmarkEnd w:id="9"/>
    </w:p>
    <w:p w14:paraId="09DBCF63" w14:textId="77777777" w:rsidR="00C51572" w:rsidRPr="00D97DD2" w:rsidRDefault="00C51572" w:rsidP="00D97DD2">
      <w:pPr>
        <w:pStyle w:val="ab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аукционе, которое состоит из электронных документов.</w:t>
      </w:r>
    </w:p>
    <w:p w14:paraId="50AFAFB4" w14:textId="77777777" w:rsidR="00C51572" w:rsidRPr="00D97DD2" w:rsidRDefault="00C51572" w:rsidP="00D97DD2">
      <w:pPr>
        <w:pStyle w:val="ab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Для юридических лиц:</w:t>
      </w:r>
    </w:p>
    <w:p w14:paraId="7EF462B4" w14:textId="77777777" w:rsidR="00C51572" w:rsidRPr="00D97DD2" w:rsidRDefault="00C51572" w:rsidP="00D97DD2">
      <w:pPr>
        <w:pStyle w:val="ab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заявку на участие в аукционе (Приложение № 1. Форма № 1);</w:t>
      </w:r>
    </w:p>
    <w:p w14:paraId="007B9D30" w14:textId="77777777" w:rsidR="00C51572" w:rsidRPr="00D97DD2" w:rsidRDefault="00C51572" w:rsidP="00D97DD2">
      <w:pPr>
        <w:pStyle w:val="ab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полученную не ранее чем за один месяц до дня размещения извещения о проведении аукциона на сайте электронной торговой площадки выписку из </w:t>
      </w:r>
      <w:r w:rsidRPr="00D97DD2">
        <w:rPr>
          <w:sz w:val="28"/>
          <w:szCs w:val="28"/>
        </w:rPr>
        <w:lastRenderedPageBreak/>
        <w:t>Единого государственного реестра юридических лиц или нотариально заверенную копию такой выписки;</w:t>
      </w:r>
    </w:p>
    <w:p w14:paraId="2149EF6A" w14:textId="77777777" w:rsidR="00C51572" w:rsidRPr="00D97DD2" w:rsidRDefault="00C51572" w:rsidP="00D97DD2">
      <w:pPr>
        <w:pStyle w:val="ab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</w:p>
    <w:p w14:paraId="2C727919" w14:textId="77777777" w:rsidR="00C51572" w:rsidRPr="00D97DD2" w:rsidRDefault="00C5157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В случае если от имени Претендента действует иное лицо, заявка на участие в аукционе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</w:t>
      </w:r>
    </w:p>
    <w:p w14:paraId="3E9C6CEA" w14:textId="77777777" w:rsidR="00C51572" w:rsidRPr="00D97DD2" w:rsidRDefault="00C5157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лица;</w:t>
      </w:r>
    </w:p>
    <w:p w14:paraId="120B3161" w14:textId="77777777" w:rsidR="00C51572" w:rsidRPr="00D97DD2" w:rsidRDefault="00C51572" w:rsidP="00D97DD2">
      <w:pPr>
        <w:pStyle w:val="ab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заверенные Претендентом копии учредительных документов (устав, положение и т.п.), копии свидетельств о регистрации юридического лица и о его постановке на учет в налоговом органе, копия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14:paraId="5272024C" w14:textId="77777777" w:rsidR="00C51572" w:rsidRPr="00D97DD2" w:rsidRDefault="00C51572" w:rsidP="00D97DD2">
      <w:pPr>
        <w:pStyle w:val="ab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копии бухгалтерской отчетности за последний отчетный период, включающие бухгалтерский баланс и отчет о финансовых результатах (формы</w:t>
      </w:r>
      <w:r w:rsidR="0041314A" w:rsidRPr="00D97DD2">
        <w:rPr>
          <w:sz w:val="28"/>
          <w:szCs w:val="28"/>
        </w:rPr>
        <w:t xml:space="preserve"> </w:t>
      </w:r>
      <w:r w:rsidRPr="00D97DD2">
        <w:rPr>
          <w:sz w:val="28"/>
          <w:szCs w:val="28"/>
        </w:rPr>
        <w:t>№ 1 и 2);</w:t>
      </w:r>
    </w:p>
    <w:p w14:paraId="7ACEEFF4" w14:textId="77777777" w:rsidR="00C51572" w:rsidRPr="00D97DD2" w:rsidRDefault="00C51572" w:rsidP="00D97DD2">
      <w:pPr>
        <w:pStyle w:val="ab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платежный документ с отметкой банка об исполнении и/или заверенная банком выписка с расчетного счета, подтверждающие внесение Претендентом задатка в счет обеспечения исполнения Претендентом обязательства заключить договор купли-продажи Имущества в случае признания его победителем аукциона и обеспечения оплаты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>;</w:t>
      </w:r>
    </w:p>
    <w:p w14:paraId="6FD85561" w14:textId="77777777" w:rsidR="00C51572" w:rsidRDefault="00C51572" w:rsidP="00D97DD2">
      <w:pPr>
        <w:pStyle w:val="ab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опись представленных документов, соответствующе оформленная (подпись, печать) Претендентом или его уполномоченным представителем (Приложение № 2. Форма № 2);</w:t>
      </w:r>
    </w:p>
    <w:p w14:paraId="59506040" w14:textId="77777777" w:rsidR="002053FE" w:rsidRPr="00D97DD2" w:rsidRDefault="002053FE" w:rsidP="002053FE">
      <w:pPr>
        <w:pStyle w:val="ab"/>
        <w:ind w:left="567"/>
        <w:jc w:val="both"/>
        <w:rPr>
          <w:sz w:val="28"/>
          <w:szCs w:val="28"/>
        </w:rPr>
      </w:pPr>
    </w:p>
    <w:p w14:paraId="7B895462" w14:textId="77777777" w:rsidR="00C51572" w:rsidRPr="00D97DD2" w:rsidRDefault="00C51572" w:rsidP="00D97DD2">
      <w:pPr>
        <w:pStyle w:val="ab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Для физических лиц:</w:t>
      </w:r>
    </w:p>
    <w:p w14:paraId="5E772B56" w14:textId="77777777" w:rsidR="00C51572" w:rsidRPr="00D97DD2" w:rsidRDefault="00C51572" w:rsidP="00D97DD2">
      <w:pPr>
        <w:pStyle w:val="ab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заявку на участие в аукционе (Приложение № 1 Форма № 1);</w:t>
      </w:r>
    </w:p>
    <w:p w14:paraId="1CC66646" w14:textId="77777777" w:rsidR="00C51572" w:rsidRPr="00D97DD2" w:rsidRDefault="00C51572" w:rsidP="00D97DD2">
      <w:pPr>
        <w:pStyle w:val="ab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платежный документ с отметкой банка об исполнении и/или заверенная банком выписка с расчетного счета, подтверждающие внесение Претендентом задатка в счет обеспечения исполнения Претендентом обязательства заключить договор купли-продажи Имущества в случае признания его победителем аукциона и обеспечения оплаты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>;</w:t>
      </w:r>
    </w:p>
    <w:p w14:paraId="024E51B7" w14:textId="77777777" w:rsidR="00C51572" w:rsidRPr="00D97DD2" w:rsidRDefault="00C51572" w:rsidP="00D97DD2">
      <w:pPr>
        <w:pStyle w:val="ab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копию паспорта Претендента и его уполномоченного представителя;</w:t>
      </w:r>
    </w:p>
    <w:p w14:paraId="11A19B7F" w14:textId="77777777" w:rsidR="00C51572" w:rsidRPr="00D97DD2" w:rsidRDefault="00C51572" w:rsidP="00D97DD2">
      <w:pPr>
        <w:pStyle w:val="ab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надлежащим образом оформленную доверенность (оригинал и копия) на лицо, имеющее право действовать от имени Претендента, если заявка подается представителем Претендента.</w:t>
      </w:r>
    </w:p>
    <w:p w14:paraId="7FD70B96" w14:textId="77777777" w:rsidR="00C51572" w:rsidRPr="00D97DD2" w:rsidRDefault="00C51572" w:rsidP="00D97DD2">
      <w:pPr>
        <w:pStyle w:val="ab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для физических лиц, являющихся индивидуальными предпринимателями - полученную не ранее чем за один месяц до дня размещения извещения о проведении аукциона на сайте электронной торговой площадки </w:t>
      </w:r>
      <w:r w:rsidRPr="00D97DD2">
        <w:rPr>
          <w:sz w:val="28"/>
          <w:szCs w:val="28"/>
        </w:rPr>
        <w:lastRenderedPageBreak/>
        <w:t>выписку из единого государственного реестра индивидуальных предпринимателей или нотариально заверенную копию такой выписки;</w:t>
      </w:r>
    </w:p>
    <w:p w14:paraId="77E47007" w14:textId="77777777" w:rsidR="00C51572" w:rsidRPr="00D97DD2" w:rsidRDefault="00C51572" w:rsidP="00D97DD2">
      <w:pPr>
        <w:pStyle w:val="ab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заявление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правонарушениях;</w:t>
      </w:r>
    </w:p>
    <w:p w14:paraId="11AAA42C" w14:textId="77777777" w:rsidR="00C51572" w:rsidRPr="00D97DD2" w:rsidRDefault="00C51572" w:rsidP="00D97DD2">
      <w:pPr>
        <w:pStyle w:val="ab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опись представленных документов, соответствующе оформленная (подпись, печать) Претендентом или его уполномоченным представителем (Приложение № 2. Форма № 2);</w:t>
      </w:r>
    </w:p>
    <w:p w14:paraId="5A68E78D" w14:textId="77777777" w:rsidR="00C51572" w:rsidRPr="00D97DD2" w:rsidRDefault="00C51572" w:rsidP="00D97DD2">
      <w:pPr>
        <w:pStyle w:val="ab"/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</w:t>
      </w:r>
    </w:p>
    <w:p w14:paraId="0587F593" w14:textId="77777777" w:rsidR="00C51572" w:rsidRPr="00D97DD2" w:rsidRDefault="00C51572" w:rsidP="00D97DD2">
      <w:pPr>
        <w:pStyle w:val="ab"/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D97DD2">
        <w:rPr>
          <w:sz w:val="28"/>
          <w:szCs w:val="28"/>
        </w:rPr>
        <w:t>апостилированы</w:t>
      </w:r>
      <w:proofErr w:type="spellEnd"/>
      <w:r w:rsidRPr="00D97DD2">
        <w:rPr>
          <w:sz w:val="28"/>
          <w:szCs w:val="28"/>
        </w:rPr>
        <w:t>.</w:t>
      </w:r>
    </w:p>
    <w:p w14:paraId="4BE4CAB7" w14:textId="77777777" w:rsidR="00C51572" w:rsidRPr="00D97DD2" w:rsidRDefault="00C51572" w:rsidP="00D97DD2">
      <w:pPr>
        <w:pStyle w:val="ab"/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14:paraId="23419ECE" w14:textId="77777777" w:rsidR="00C51572" w:rsidRPr="00D97DD2" w:rsidRDefault="00C51572" w:rsidP="00D97DD2">
      <w:pPr>
        <w:pStyle w:val="ab"/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Все документы должны быть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14:paraId="277613E3" w14:textId="77777777" w:rsidR="0041314A" w:rsidRPr="00ED7D8B" w:rsidRDefault="0041314A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10" w:name="_Toc516659679"/>
      <w:r w:rsidRPr="00ED7D8B">
        <w:rPr>
          <w:rFonts w:ascii="Times New Roman" w:hAnsi="Times New Roman" w:cs="Times New Roman"/>
          <w:b w:val="0"/>
          <w:color w:val="auto"/>
        </w:rPr>
        <w:t>2.3.</w:t>
      </w:r>
      <w:r w:rsidRPr="00ED7D8B">
        <w:rPr>
          <w:rFonts w:ascii="Times New Roman" w:hAnsi="Times New Roman" w:cs="Times New Roman"/>
          <w:b w:val="0"/>
          <w:color w:val="auto"/>
        </w:rPr>
        <w:tab/>
        <w:t>Подача заявок на участие в аукционе.</w:t>
      </w:r>
      <w:bookmarkEnd w:id="10"/>
    </w:p>
    <w:p w14:paraId="77E5B724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2.3.1</w:t>
      </w:r>
      <w:r w:rsidRPr="00D97DD2">
        <w:rPr>
          <w:sz w:val="28"/>
          <w:szCs w:val="28"/>
        </w:rPr>
        <w:tab/>
        <w:t>Для участия в аукционе Претендентам необходимо быть аккредитованными на ЭТП в соответствии с правилами данной площадки.</w:t>
      </w:r>
    </w:p>
    <w:p w14:paraId="42AFCB73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2.3.2</w:t>
      </w:r>
      <w:r w:rsidRPr="00D97DD2">
        <w:rPr>
          <w:sz w:val="28"/>
          <w:szCs w:val="28"/>
        </w:rPr>
        <w:tab/>
        <w:t>Заявки на участие в аукционе могут быть поданы лицами, соответствующими требованиям, предъявляемым законодательством Российской Федерации к лицам, способным заключить договор по результатам проведения аукциона. Участие в аукционе может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а также индивидуальный предприниматель.</w:t>
      </w:r>
    </w:p>
    <w:p w14:paraId="6D1CDFDA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2.3.3</w:t>
      </w:r>
      <w:r w:rsidRPr="00D97DD2">
        <w:rPr>
          <w:sz w:val="28"/>
          <w:szCs w:val="28"/>
        </w:rPr>
        <w:tab/>
        <w:t>Заявки на участие в аукционе 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(сканированных копий оригиналов) согласно регламенту электронной торговой площадки. Заявки должны быть поданы до истечения срока, указанного в извещении о проведении аукциона.</w:t>
      </w:r>
    </w:p>
    <w:p w14:paraId="07C4AFAD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Все документы, входящие в состав заявки на участие в аукционе, должны быть представлены Претендентом через электронную торговую площадку в отсканированном виде в формате Adobe PDF в цвете, обеспечивающем сохранение всех аутентичных признаков подлинности (качество - не менее 200 точек на дюйм, </w:t>
      </w:r>
      <w:r w:rsidRPr="00D97DD2">
        <w:rPr>
          <w:sz w:val="28"/>
          <w:szCs w:val="28"/>
        </w:rPr>
        <w:lastRenderedPageBreak/>
        <w:t>а именно: графической подписи лиц, печати, штампом, печатей (если приемлемо). Размер файла не должен превышать 10 Мб.</w:t>
      </w:r>
    </w:p>
    <w:p w14:paraId="1F942E88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Каждый отдельный документ должен быть отсканирован и загружен в систему подачи документов электронной торговой площадки в виде отдельного файла. Количество файлов должно соответствовать количеству документов, направляемых участником аукциона, а наименование файлов должно позволять идентифицировать документ и количество страниц в документе (например: Накладная 245 от 02032009 3л.pdf).</w:t>
      </w:r>
    </w:p>
    <w:p w14:paraId="12C9D11B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2.3.4.</w:t>
      </w:r>
      <w:r w:rsidRPr="00D97DD2">
        <w:rPr>
          <w:sz w:val="28"/>
          <w:szCs w:val="28"/>
        </w:rPr>
        <w:tab/>
        <w:t>Допускается размещение документов, сохраненных в архивах, при этом размещение на электронной торговой площадке архивов, разделенных на несколько частей, открытие каждой из которых по отдельности невозможно, не допускается.</w:t>
      </w:r>
    </w:p>
    <w:p w14:paraId="6367A70A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2.3.5</w:t>
      </w:r>
      <w:r w:rsidRPr="00D97DD2">
        <w:rPr>
          <w:sz w:val="28"/>
          <w:szCs w:val="28"/>
        </w:rPr>
        <w:tab/>
        <w:t>Правила регистрации и аккредитации Претендента на электронной торговой площадке, правила проведения процедур аукциона на электронной торговой площадке (в том числе подача заявок на участие в аукционе) определяются регламентом работы и инструкциями данной электронной торговой площадки.</w:t>
      </w:r>
    </w:p>
    <w:p w14:paraId="1A80073F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2.3.6</w:t>
      </w:r>
      <w:r w:rsidRPr="00D97DD2">
        <w:rPr>
          <w:sz w:val="28"/>
          <w:szCs w:val="28"/>
        </w:rPr>
        <w:tab/>
        <w:t>В соответствии с регламентом работы электронной торговой площадки, площадка автоматически присваивает Претенденту, подавшему заявку на участие в аукционе, уникальный в рамках данного аукциона идентификационный номер.</w:t>
      </w:r>
    </w:p>
    <w:p w14:paraId="3CA2C2D8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2.3.7</w:t>
      </w:r>
      <w:r w:rsidRPr="00D97DD2">
        <w:rPr>
          <w:sz w:val="28"/>
          <w:szCs w:val="28"/>
        </w:rPr>
        <w:tab/>
        <w:t>Организатор не несет ответственности, если заявка, отправленная через сайт электронной торговой площадки, по техническим причинам не получена или получена по истечении срока приема заявок.</w:t>
      </w:r>
    </w:p>
    <w:p w14:paraId="4B19B2D5" w14:textId="77777777" w:rsidR="0041314A" w:rsidRPr="00D97DD2" w:rsidRDefault="0041314A" w:rsidP="00016335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2.3.8</w:t>
      </w:r>
      <w:r w:rsidRPr="00D97DD2">
        <w:rPr>
          <w:sz w:val="28"/>
          <w:szCs w:val="28"/>
        </w:rPr>
        <w:tab/>
        <w:t>Каждый Претендент вправе подать только одну заявку на участие в аукционе.</w:t>
      </w:r>
    </w:p>
    <w:p w14:paraId="33EE7178" w14:textId="77777777" w:rsidR="0041314A" w:rsidRPr="00ED7D8B" w:rsidRDefault="0041314A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11" w:name="_Toc516659680"/>
      <w:r w:rsidRPr="00ED7D8B">
        <w:rPr>
          <w:rFonts w:ascii="Times New Roman" w:hAnsi="Times New Roman" w:cs="Times New Roman"/>
          <w:b w:val="0"/>
          <w:color w:val="auto"/>
        </w:rPr>
        <w:t>2.4.</w:t>
      </w:r>
      <w:r w:rsidRPr="00ED7D8B">
        <w:rPr>
          <w:rFonts w:ascii="Times New Roman" w:hAnsi="Times New Roman" w:cs="Times New Roman"/>
          <w:b w:val="0"/>
          <w:color w:val="auto"/>
        </w:rPr>
        <w:tab/>
        <w:t>Изменение заявок на участие в аукционе или их отзыв.</w:t>
      </w:r>
      <w:bookmarkEnd w:id="11"/>
    </w:p>
    <w:p w14:paraId="5D83C522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2.4.1</w:t>
      </w:r>
      <w:r w:rsidRPr="00D97DD2">
        <w:rPr>
          <w:sz w:val="28"/>
          <w:szCs w:val="28"/>
        </w:rPr>
        <w:tab/>
        <w:t>Претендент, подавший заявку на участие в аукционе,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подачи, но до истечения срока окончания подачи заявок на участие в аукционе.</w:t>
      </w:r>
    </w:p>
    <w:p w14:paraId="232EA091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2.4.2</w:t>
      </w:r>
      <w:r w:rsidRPr="00D97DD2">
        <w:rPr>
          <w:sz w:val="28"/>
          <w:szCs w:val="28"/>
        </w:rPr>
        <w:tab/>
        <w:t>Порядок изменения или отзыва заявок на участие в аукционе, поданных на электронной торговой площадке, определяется и осуществляется в соответствии с регламентом данной площадки.</w:t>
      </w:r>
    </w:p>
    <w:p w14:paraId="4ED28DC7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</w:p>
    <w:p w14:paraId="7E95E07C" w14:textId="77777777" w:rsidR="0041314A" w:rsidRPr="00ED7D8B" w:rsidRDefault="0041314A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12" w:name="_Toc516659681"/>
      <w:r w:rsidRPr="00ED7D8B">
        <w:rPr>
          <w:rFonts w:ascii="Times New Roman" w:hAnsi="Times New Roman" w:cs="Times New Roman"/>
          <w:b w:val="0"/>
          <w:color w:val="auto"/>
        </w:rPr>
        <w:t>2.5.</w:t>
      </w:r>
      <w:r w:rsidRPr="00ED7D8B">
        <w:rPr>
          <w:rFonts w:ascii="Times New Roman" w:hAnsi="Times New Roman" w:cs="Times New Roman"/>
          <w:b w:val="0"/>
          <w:color w:val="auto"/>
        </w:rPr>
        <w:tab/>
        <w:t>Опоздавшие заявки на участие в аукционе.</w:t>
      </w:r>
      <w:bookmarkEnd w:id="12"/>
    </w:p>
    <w:p w14:paraId="56D1E30A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2.5.1</w:t>
      </w:r>
      <w:r w:rsidRPr="00D97DD2">
        <w:rPr>
          <w:sz w:val="28"/>
          <w:szCs w:val="28"/>
        </w:rPr>
        <w:tab/>
        <w:t>У Претендентов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аукционе.</w:t>
      </w:r>
    </w:p>
    <w:p w14:paraId="4CFFE959" w14:textId="77777777" w:rsidR="0041314A" w:rsidRPr="00D97DD2" w:rsidRDefault="0041314A" w:rsidP="00016335">
      <w:pPr>
        <w:jc w:val="both"/>
        <w:rPr>
          <w:sz w:val="28"/>
          <w:szCs w:val="28"/>
        </w:rPr>
      </w:pPr>
    </w:p>
    <w:p w14:paraId="5E69B572" w14:textId="77777777" w:rsidR="0041314A" w:rsidRPr="00807C06" w:rsidRDefault="0041314A" w:rsidP="00ED7D8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3" w:name="_Toc516659683"/>
      <w:r w:rsidRPr="00807C06">
        <w:rPr>
          <w:rFonts w:ascii="Times New Roman" w:hAnsi="Times New Roman" w:cs="Times New Roman"/>
          <w:color w:val="auto"/>
        </w:rPr>
        <w:t>3.</w:t>
      </w:r>
      <w:r w:rsidRPr="00807C06">
        <w:rPr>
          <w:rFonts w:ascii="Times New Roman" w:hAnsi="Times New Roman" w:cs="Times New Roman"/>
          <w:color w:val="auto"/>
        </w:rPr>
        <w:tab/>
        <w:t>ПРОЦЕДУРА АУКЦИОНА</w:t>
      </w:r>
      <w:bookmarkEnd w:id="13"/>
    </w:p>
    <w:p w14:paraId="1862B5A7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</w:p>
    <w:p w14:paraId="1DDF75FA" w14:textId="77777777" w:rsidR="0041314A" w:rsidRPr="00ED7D8B" w:rsidRDefault="0041314A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14" w:name="_Toc516659684"/>
      <w:r w:rsidRPr="00ED7D8B">
        <w:rPr>
          <w:rFonts w:ascii="Times New Roman" w:hAnsi="Times New Roman" w:cs="Times New Roman"/>
          <w:b w:val="0"/>
          <w:color w:val="auto"/>
        </w:rPr>
        <w:t>3.1.</w:t>
      </w:r>
      <w:r w:rsidRPr="00ED7D8B">
        <w:rPr>
          <w:rFonts w:ascii="Times New Roman" w:hAnsi="Times New Roman" w:cs="Times New Roman"/>
          <w:b w:val="0"/>
          <w:color w:val="auto"/>
        </w:rPr>
        <w:tab/>
        <w:t>Рассмотрение заявок.</w:t>
      </w:r>
      <w:bookmarkEnd w:id="14"/>
    </w:p>
    <w:p w14:paraId="20BDB50A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3.1.1</w:t>
      </w:r>
      <w:r w:rsidRPr="00D97DD2">
        <w:rPr>
          <w:sz w:val="28"/>
          <w:szCs w:val="28"/>
        </w:rPr>
        <w:tab/>
        <w:t xml:space="preserve">В день, указанный в извещении о проведении аукциона и настоящей документации, Комиссия рассматривает поступившие заявки на участие в аукционе и по результатам рассмотрения заявок на участие в аукционе принимает </w:t>
      </w:r>
      <w:r w:rsidRPr="00D97DD2">
        <w:rPr>
          <w:sz w:val="28"/>
          <w:szCs w:val="28"/>
        </w:rPr>
        <w:lastRenderedPageBreak/>
        <w:t>решение о признании Претендентов, подавших заявки на участие в аукционе, участниками аукциона.</w:t>
      </w:r>
    </w:p>
    <w:p w14:paraId="28D70378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3.1.2</w:t>
      </w:r>
      <w:r w:rsidRPr="00D97DD2">
        <w:rPr>
          <w:sz w:val="28"/>
          <w:szCs w:val="28"/>
        </w:rPr>
        <w:tab/>
        <w:t>Претендент не допускается к участию в аукционе по следующим основаниям:</w:t>
      </w:r>
    </w:p>
    <w:p w14:paraId="5BACED55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1)</w:t>
      </w:r>
      <w:r w:rsidRPr="00D97DD2">
        <w:rPr>
          <w:sz w:val="28"/>
          <w:szCs w:val="28"/>
        </w:rPr>
        <w:tab/>
        <w:t>несоответствие Претендента требованиям, установленным п. 2.1 настоящей Документации;</w:t>
      </w:r>
    </w:p>
    <w:p w14:paraId="1419AE72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2)</w:t>
      </w:r>
      <w:r w:rsidRPr="00D97DD2">
        <w:rPr>
          <w:sz w:val="28"/>
          <w:szCs w:val="28"/>
        </w:rPr>
        <w:tab/>
        <w:t>представленные документы не подтверждают право Претендента быть стороной по договору купли-продажи Имущества;</w:t>
      </w:r>
    </w:p>
    <w:p w14:paraId="384619B7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3)</w:t>
      </w:r>
      <w:r w:rsidRPr="00D97DD2">
        <w:rPr>
          <w:sz w:val="28"/>
          <w:szCs w:val="28"/>
        </w:rPr>
        <w:tab/>
        <w:t>несоответствие заявки на участие в аукционе требованиям, указанным в настоящей Документации;</w:t>
      </w:r>
    </w:p>
    <w:p w14:paraId="74555433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4)</w:t>
      </w:r>
      <w:r w:rsidRPr="00D97DD2">
        <w:rPr>
          <w:sz w:val="28"/>
          <w:szCs w:val="28"/>
        </w:rPr>
        <w:tab/>
        <w:t>заявка на участие в аукционе подана лицом, не уполномоченным Претендентом на осуществление таких действий;</w:t>
      </w:r>
    </w:p>
    <w:p w14:paraId="088C16C0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5)</w:t>
      </w:r>
      <w:r w:rsidRPr="00D97DD2">
        <w:rPr>
          <w:sz w:val="28"/>
          <w:szCs w:val="28"/>
        </w:rPr>
        <w:tab/>
        <w:t>предоставление Претендентом в заявке на участие в аукционе недостоверных сведений;</w:t>
      </w:r>
    </w:p>
    <w:p w14:paraId="2E7730D0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3.1.3</w:t>
      </w:r>
      <w:r w:rsidRPr="00D97DD2">
        <w:rPr>
          <w:sz w:val="28"/>
          <w:szCs w:val="28"/>
        </w:rPr>
        <w:tab/>
        <w:t>(в случае, если протокол формируется Комиссией) Комиссия ведет протокол рассмотрения заявок. Протокол подписывается всеми членами Комиссии, присутствующими на заседании. Претендент, подавший заявку на участие в аукционе, и допущенный к участию в аукционе, становится участником аукциона с момента подписания Комиссией протокола рассмотрения заявок на участие в аукционе. В протоколе приводится перечень принятых заявок с указанием наименований/ФИО Претендентов, признанных участниками аукциона, времени подачи заявок, а также наименования/ФИО Претендентов, которым было отказано в допуске к участию в аукционе с указанием оснований отказа (в т. ч. положений документации об аукционе, которым не соответствует заявка на участие в аукционе, положений такой заявки, не соответствующих требованиям документации об аукционе).</w:t>
      </w:r>
    </w:p>
    <w:p w14:paraId="2D98587B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(в случае если, протокол формируется автоматически электронной торговой площадкой) По результатам рассмотрения Комиссией заявок на участие в аукционе посредством электронной торговой площадки формируется протокол рассмотрения заявок. Форма протокола и порядок его формирования установлен правилами и регламентом электронной торговой площадки.</w:t>
      </w:r>
    </w:p>
    <w:p w14:paraId="48873F83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3.1.4</w:t>
      </w:r>
      <w:r w:rsidRPr="00D97DD2">
        <w:rPr>
          <w:sz w:val="28"/>
          <w:szCs w:val="28"/>
        </w:rPr>
        <w:tab/>
        <w:t xml:space="preserve">В случае допуска к аукциону менее </w:t>
      </w:r>
      <w:r w:rsidRPr="001206D1">
        <w:rPr>
          <w:sz w:val="28"/>
          <w:szCs w:val="28"/>
        </w:rPr>
        <w:t>двух участников</w:t>
      </w:r>
      <w:r w:rsidRPr="00D97DD2">
        <w:rPr>
          <w:sz w:val="28"/>
          <w:szCs w:val="28"/>
        </w:rPr>
        <w:t xml:space="preserve"> аукцион признается Комиссией несостоявшимся. Сообщение о признании аукциона несостоявшимся подлежит размещению в сети «Интернет» на сайте электронной торговой площадки в течение 3 (трех) дней с момента признания аукциона несостоявшимся.</w:t>
      </w:r>
    </w:p>
    <w:p w14:paraId="079C581A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3.1.5</w:t>
      </w:r>
      <w:r w:rsidRPr="00D97DD2">
        <w:rPr>
          <w:sz w:val="28"/>
          <w:szCs w:val="28"/>
        </w:rPr>
        <w:tab/>
        <w:t>В случае установления факта подачи одним Претендентом двух и более заявок на участие в аукционе при условии, что поданные таким Претендентом ранее заявки на участие в аукционе не отозваны, все заявки на участие в аукционе такого Претендента не рассматриваются. Данный факт отражается в протоколе (в случае, если протокол формируется комиссией).</w:t>
      </w:r>
    </w:p>
    <w:p w14:paraId="13EC8E9A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3.1.6.</w:t>
      </w:r>
      <w:r w:rsidRPr="00D97DD2">
        <w:rPr>
          <w:sz w:val="28"/>
          <w:szCs w:val="28"/>
        </w:rPr>
        <w:tab/>
        <w:t>Претенденты, признанные участниками аукциона, и Претенденты, не допущенные к участию в аукционе, уведомляются о принятом решении посредством электронной торговой площадки.</w:t>
      </w:r>
    </w:p>
    <w:p w14:paraId="7527636A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3.1.7.</w:t>
      </w:r>
      <w:r w:rsidRPr="00D97DD2">
        <w:rPr>
          <w:sz w:val="28"/>
          <w:szCs w:val="28"/>
        </w:rPr>
        <w:tab/>
        <w:t xml:space="preserve">В ходе рассмотрения заявок на участие в аукционе комиссия вправе запрашивать у соответствующих органов государственной власти, а также </w:t>
      </w:r>
      <w:r w:rsidRPr="00D97DD2">
        <w:rPr>
          <w:sz w:val="28"/>
          <w:szCs w:val="28"/>
        </w:rPr>
        <w:lastRenderedPageBreak/>
        <w:t>юридических и физических лиц, указанных в заявке на участие в аукционе и приложениях к ней, информацию о соответствии достоверности указанных в заявке на участие в аукционе сведений.</w:t>
      </w:r>
    </w:p>
    <w:p w14:paraId="031DBF90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3.1.8.</w:t>
      </w:r>
      <w:r w:rsidRPr="00D97DD2">
        <w:rPr>
          <w:sz w:val="28"/>
          <w:szCs w:val="28"/>
        </w:rPr>
        <w:tab/>
        <w:t>При наличии сомнений в достоверности копии документа Организатор вправе запросить для обозрения оригинал документа, предоставленного в копии. В случае если Претендент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14:paraId="274ABA13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3.1.9.</w:t>
      </w:r>
      <w:r w:rsidRPr="00D97DD2">
        <w:rPr>
          <w:sz w:val="28"/>
          <w:szCs w:val="28"/>
        </w:rPr>
        <w:tab/>
        <w:t>В ходе рассмотрения заявок комиссия вправе уточнять заявки на участие в аукционе, а именно - затребовать у Претендента представленные в нечитаемом виде документы и направить Претендентам запросы об исправлении выявленных грамматических ошибок в документах, представленных в составе заявки на участие в аукционе, и направлении Организатору исправленных документов.</w:t>
      </w:r>
    </w:p>
    <w:p w14:paraId="78D13EAC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3.1.10.</w:t>
      </w:r>
      <w:r w:rsidRPr="00D97DD2">
        <w:rPr>
          <w:sz w:val="28"/>
          <w:szCs w:val="28"/>
        </w:rPr>
        <w:tab/>
        <w:t>При уточнении заявок на участие в аукционе не допускается создание преимущественных условий Претенденту или нескольким Претендентам.</w:t>
      </w:r>
    </w:p>
    <w:p w14:paraId="0E5E402D" w14:textId="1FE8551D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3.1.11.</w:t>
      </w:r>
      <w:r w:rsidRPr="00D97DD2">
        <w:rPr>
          <w:sz w:val="28"/>
          <w:szCs w:val="28"/>
        </w:rPr>
        <w:tab/>
        <w:t xml:space="preserve">При наличии арифметических ошибок в заявках на участие в аукционе применяется следующее правило: при наличии разночтений между суммой, указанной словами и </w:t>
      </w:r>
      <w:r w:rsidR="001206D1" w:rsidRPr="00D97DD2">
        <w:rPr>
          <w:sz w:val="28"/>
          <w:szCs w:val="28"/>
        </w:rPr>
        <w:t>суммой,</w:t>
      </w:r>
      <w:r w:rsidRPr="00D97DD2">
        <w:rPr>
          <w:sz w:val="28"/>
          <w:szCs w:val="28"/>
        </w:rPr>
        <w:t xml:space="preserve"> указанной цифрами, преимущество имеет сумма, указанная словами.</w:t>
      </w:r>
    </w:p>
    <w:p w14:paraId="50D0C335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3.1.12.</w:t>
      </w:r>
      <w:r w:rsidRPr="00D97DD2">
        <w:rPr>
          <w:sz w:val="28"/>
          <w:szCs w:val="28"/>
        </w:rPr>
        <w:tab/>
        <w:t>Решение комиссии об уточнении заявок на участие в аукционе отражается в протоколе рассмотрения заявок. Протокол подлежит размещению на сайте электронной торговой площадки в виде электронной копии. Запросы об уточнении направляются после опубликования протокола рассмотрения заявок.</w:t>
      </w:r>
    </w:p>
    <w:p w14:paraId="73DD9F51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</w:p>
    <w:p w14:paraId="1835E92E" w14:textId="77777777" w:rsidR="0041314A" w:rsidRPr="00ED7D8B" w:rsidRDefault="0041314A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15" w:name="_Toc516659685"/>
      <w:r w:rsidRPr="00ED7D8B">
        <w:rPr>
          <w:rFonts w:ascii="Times New Roman" w:hAnsi="Times New Roman" w:cs="Times New Roman"/>
          <w:b w:val="0"/>
          <w:color w:val="auto"/>
        </w:rPr>
        <w:t>3.2.</w:t>
      </w:r>
      <w:r w:rsidRPr="00ED7D8B">
        <w:rPr>
          <w:rFonts w:ascii="Times New Roman" w:hAnsi="Times New Roman" w:cs="Times New Roman"/>
          <w:b w:val="0"/>
          <w:color w:val="auto"/>
        </w:rPr>
        <w:tab/>
        <w:t>Проведение аукциона.</w:t>
      </w:r>
      <w:bookmarkEnd w:id="15"/>
    </w:p>
    <w:p w14:paraId="673F3BD6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3.2.1</w:t>
      </w:r>
      <w:r w:rsidRPr="00D97DD2">
        <w:rPr>
          <w:sz w:val="28"/>
          <w:szCs w:val="28"/>
        </w:rPr>
        <w:tab/>
        <w:t>Аукцион проводится в день, указанный в Извещении о проведении аукциона.</w:t>
      </w:r>
    </w:p>
    <w:p w14:paraId="7FE76E6F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3.2.2</w:t>
      </w:r>
      <w:r w:rsidRPr="00D97DD2">
        <w:rPr>
          <w:sz w:val="28"/>
          <w:szCs w:val="28"/>
        </w:rPr>
        <w:tab/>
        <w:t>Аукцион проводится в электронной форме посредством электронной торговой площадки в соответствии с правилами электронной торговой площадки.</w:t>
      </w:r>
    </w:p>
    <w:p w14:paraId="6C849587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3.2.3</w:t>
      </w:r>
      <w:r w:rsidRPr="00D97DD2">
        <w:rPr>
          <w:sz w:val="28"/>
          <w:szCs w:val="28"/>
        </w:rPr>
        <w:tab/>
        <w:t>Аукцион признается несостоявшимся в случаях, если:</w:t>
      </w:r>
    </w:p>
    <w:p w14:paraId="356949F7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1)</w:t>
      </w:r>
      <w:r w:rsidRPr="00D97DD2">
        <w:rPr>
          <w:sz w:val="28"/>
          <w:szCs w:val="28"/>
        </w:rPr>
        <w:tab/>
        <w:t>не подано ни одной заявки на участие в аукционе или по результатам рассмотрения заявок к участию в аукционе не был допущен ни один Претендент;</w:t>
      </w:r>
    </w:p>
    <w:p w14:paraId="23474E31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2)</w:t>
      </w:r>
      <w:r w:rsidRPr="00D97DD2">
        <w:rPr>
          <w:sz w:val="28"/>
          <w:szCs w:val="28"/>
        </w:rPr>
        <w:tab/>
        <w:t xml:space="preserve">была подана </w:t>
      </w:r>
      <w:r w:rsidRPr="001206D1">
        <w:rPr>
          <w:sz w:val="28"/>
          <w:szCs w:val="28"/>
        </w:rPr>
        <w:t>только одна заявка на участие в аукционе;</w:t>
      </w:r>
    </w:p>
    <w:p w14:paraId="018F6FE4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3)</w:t>
      </w:r>
      <w:r w:rsidRPr="00D97DD2">
        <w:rPr>
          <w:sz w:val="28"/>
          <w:szCs w:val="28"/>
        </w:rPr>
        <w:tab/>
        <w:t>по результатам рассмотрения заявок к участию в аукцио</w:t>
      </w:r>
      <w:r w:rsidRPr="001206D1">
        <w:rPr>
          <w:sz w:val="28"/>
          <w:szCs w:val="28"/>
        </w:rPr>
        <w:t>не был допущен только один участник, подавший заявку на участие в аукционе;</w:t>
      </w:r>
    </w:p>
    <w:p w14:paraId="76C4393E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4)</w:t>
      </w:r>
      <w:r w:rsidRPr="00D97DD2">
        <w:rPr>
          <w:sz w:val="28"/>
          <w:szCs w:val="28"/>
        </w:rPr>
        <w:tab/>
        <w:t>победитель аукциона или его полномочный представитель/участник аукциона, сделавший последнее предложение о цене договора, или его полномочный представитель уклонились/отказались от подписания протокола об итогах аукциона/Договора;</w:t>
      </w:r>
    </w:p>
    <w:p w14:paraId="60D5014C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5)</w:t>
      </w:r>
      <w:r w:rsidRPr="00D97DD2">
        <w:rPr>
          <w:sz w:val="28"/>
          <w:szCs w:val="28"/>
        </w:rPr>
        <w:tab/>
        <w:t>ни один из участников аукциона не подал предложение о цене.</w:t>
      </w:r>
    </w:p>
    <w:p w14:paraId="669FBD10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3.2.4</w:t>
      </w:r>
      <w:r w:rsidRPr="00D97DD2">
        <w:rPr>
          <w:sz w:val="28"/>
          <w:szCs w:val="28"/>
        </w:rPr>
        <w:tab/>
        <w:t>Победителем аукциона признается участник, предложивший по итогам аукциона наибольшую цену.</w:t>
      </w:r>
    </w:p>
    <w:p w14:paraId="192503B4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3.2.5</w:t>
      </w:r>
      <w:r w:rsidRPr="00D97DD2">
        <w:rPr>
          <w:sz w:val="28"/>
          <w:szCs w:val="28"/>
        </w:rPr>
        <w:tab/>
        <w:t xml:space="preserve">Результаты аукциона оформляются протоколом об итогах аукциона, который подписывается Комиссией и победителем аукциона. Признать факсимильные документы (протокол, в частности) действующими вплоть до </w:t>
      </w:r>
      <w:r w:rsidRPr="00D97DD2">
        <w:rPr>
          <w:sz w:val="28"/>
          <w:szCs w:val="28"/>
        </w:rPr>
        <w:lastRenderedPageBreak/>
        <w:t>момента обмена оригинальными экземплярами. Победитель аукциона в течение 3 рабочих дней с момента опубликования протокола на ЭТП обязан распечатать, подписать его, заверив печатью, и направить срочной почтой в адрес Организатора. После чего Организатор в течение 3 (трех) рабочих дней направляет 2 экземпляра протокола в адрес Победителя. После получения оригиналов победитель в течении 5 (пяти) рабочих дней подписывает их и возвращает один экз. организатору. В соответствии с п. 6 статьи 448 Гражданского кодекса Российской Федерации подписанный протокол об итогах аукциона имеет силу договора. В случае подписания протокола об итогах аукциона по доверенности, такая доверенность (оригинал) должна прилагаться к протоколу.</w:t>
      </w:r>
    </w:p>
    <w:p w14:paraId="3C0BD1A7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Протокол об итогах аукциона должен содержать:</w:t>
      </w:r>
    </w:p>
    <w:p w14:paraId="2C76D587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а) сведения об имуществе (наименование, количество и краткая характеристика);</w:t>
      </w:r>
    </w:p>
    <w:p w14:paraId="65EA580F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б) сведения о победителе;</w:t>
      </w:r>
    </w:p>
    <w:p w14:paraId="6A41243E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в) цену договора, предложенную победителем;</w:t>
      </w:r>
    </w:p>
    <w:p w14:paraId="601854D5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г) санкции, применяемые к победителю аукциона в случае нарушения им сроков подписания договора купли-продажи;</w:t>
      </w:r>
    </w:p>
    <w:p w14:paraId="207B6851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д) при наличии – цену договора, предложенную участником, чье предложение по цене предшествовало предложению победителя;</w:t>
      </w:r>
    </w:p>
    <w:p w14:paraId="395DA559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е) условие о том, что договор купли-продажи заключается с победителем аукциона в течение 20 (Двадцати) календарных дней, но не ранее 10 (Десяти) календарных дней со дня опубликования протокола об итогах аукциона.</w:t>
      </w:r>
    </w:p>
    <w:p w14:paraId="589D0A77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3.2.6</w:t>
      </w:r>
      <w:r w:rsidRPr="00D97DD2">
        <w:rPr>
          <w:sz w:val="28"/>
          <w:szCs w:val="28"/>
        </w:rPr>
        <w:tab/>
        <w:t>Признание аукциона несостоявшимся фиксируется комиссией в протоколе об итогах аукциона.</w:t>
      </w:r>
    </w:p>
    <w:p w14:paraId="1BA76DD8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3.2.7</w:t>
      </w:r>
      <w:r w:rsidRPr="00D97DD2">
        <w:rPr>
          <w:sz w:val="28"/>
          <w:szCs w:val="28"/>
        </w:rPr>
        <w:tab/>
        <w:t>Протоколы, составленные в ходе проведения аукциона, документация об аукционе, изменения, внесенные в аукционную документацию, и разъяснения документации об аукционе хранятся Организатором не менее трех лет.</w:t>
      </w:r>
    </w:p>
    <w:p w14:paraId="012DBF8E" w14:textId="69D76EEF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3.2.8</w:t>
      </w:r>
      <w:r w:rsidRPr="00D97DD2">
        <w:rPr>
          <w:sz w:val="28"/>
          <w:szCs w:val="28"/>
        </w:rPr>
        <w:tab/>
        <w:t>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несостоявшимся. Победитель аукциона утрачивает право на заключение договора купли-продажи Имущества. При этом Собственник Имущества имеет право заключить договор с участником аукциона, сделавшим предпоследнее предложение о цене договора.</w:t>
      </w:r>
    </w:p>
    <w:p w14:paraId="531A5405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3.2.9</w:t>
      </w:r>
      <w:r w:rsidRPr="00D97DD2">
        <w:rPr>
          <w:sz w:val="28"/>
          <w:szCs w:val="28"/>
        </w:rPr>
        <w:tab/>
        <w:t>Информация об итогах аукциона (аукцион состоялся/не состоялся; Имущество продано/не продано) размещается на сайте, на котором было опубликовано извещение о его проведении, в течение 1 (одного) рабочего дня после подписания протокола об итогах аукциона.</w:t>
      </w:r>
    </w:p>
    <w:p w14:paraId="34162ED1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3.2.10.</w:t>
      </w:r>
      <w:r w:rsidRPr="00D97DD2">
        <w:rPr>
          <w:sz w:val="28"/>
          <w:szCs w:val="28"/>
        </w:rPr>
        <w:tab/>
        <w:t>Допускается в протоколах, размещаемых в сети «Интернет», не указывать сведения о составе аукционной комиссии и данных о персональном голосовании членов аукционной комиссии.</w:t>
      </w:r>
    </w:p>
    <w:p w14:paraId="520ED58D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3.2.11.</w:t>
      </w:r>
      <w:r w:rsidRPr="00D97DD2">
        <w:rPr>
          <w:sz w:val="28"/>
          <w:szCs w:val="28"/>
        </w:rPr>
        <w:tab/>
        <w:t>Единственным официальным источником информации о ходе и результатах аукциона является сайт электронной торговой площадки. Претенденты и участники аукциона самостоятельно должны отслеживать опубликованные на таком сайте разъяснения и изменения Документации, информацию о принятых в ходе аукциона решениях аукционной комиссии и организатора.</w:t>
      </w:r>
    </w:p>
    <w:p w14:paraId="1E2362F5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</w:p>
    <w:p w14:paraId="4E981796" w14:textId="77777777" w:rsidR="0041314A" w:rsidRPr="00807C06" w:rsidRDefault="0041314A" w:rsidP="00ED7D8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6" w:name="_Toc516659686"/>
      <w:r w:rsidRPr="00807C06">
        <w:rPr>
          <w:rFonts w:ascii="Times New Roman" w:hAnsi="Times New Roman" w:cs="Times New Roman"/>
          <w:color w:val="auto"/>
        </w:rPr>
        <w:lastRenderedPageBreak/>
        <w:t>4.</w:t>
      </w:r>
      <w:r w:rsidRPr="00807C06">
        <w:rPr>
          <w:rFonts w:ascii="Times New Roman" w:hAnsi="Times New Roman" w:cs="Times New Roman"/>
          <w:color w:val="auto"/>
        </w:rPr>
        <w:tab/>
        <w:t>ЗАКЛЮЧЕНИЕ ДОГОВОРА ПО ИТОГАМ АУКЦИОНА</w:t>
      </w:r>
      <w:bookmarkEnd w:id="16"/>
    </w:p>
    <w:p w14:paraId="3BCDB361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</w:p>
    <w:p w14:paraId="5D675A91" w14:textId="77777777" w:rsidR="0041314A" w:rsidRPr="00ED7D8B" w:rsidRDefault="0041314A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17" w:name="_Toc516659687"/>
      <w:r w:rsidRPr="00ED7D8B">
        <w:rPr>
          <w:rFonts w:ascii="Times New Roman" w:hAnsi="Times New Roman" w:cs="Times New Roman"/>
          <w:b w:val="0"/>
          <w:color w:val="auto"/>
        </w:rPr>
        <w:t>4.1.</w:t>
      </w:r>
      <w:r w:rsidRPr="00ED7D8B">
        <w:rPr>
          <w:rFonts w:ascii="Times New Roman" w:hAnsi="Times New Roman" w:cs="Times New Roman"/>
          <w:b w:val="0"/>
          <w:color w:val="auto"/>
        </w:rPr>
        <w:tab/>
        <w:t>Условия заключения договора.</w:t>
      </w:r>
      <w:bookmarkEnd w:id="17"/>
    </w:p>
    <w:p w14:paraId="610A4DB5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4.1.1</w:t>
      </w:r>
      <w:r w:rsidRPr="00D97DD2">
        <w:rPr>
          <w:sz w:val="28"/>
          <w:szCs w:val="28"/>
        </w:rPr>
        <w:tab/>
        <w:t>Договор, заключаемый по итогам проведения аукциона, составляется путем включения в проект договора, входящего в состав настоящей Документации, данных, указанных в заявке участника аукциона, с которым заключается договор по цене, заявленной этим участником и явл</w:t>
      </w:r>
      <w:r w:rsidR="00734AEF">
        <w:rPr>
          <w:sz w:val="28"/>
          <w:szCs w:val="28"/>
        </w:rPr>
        <w:t>яющейся последней (наибольшей)</w:t>
      </w:r>
      <w:r w:rsidRPr="00D97DD2">
        <w:rPr>
          <w:sz w:val="28"/>
          <w:szCs w:val="28"/>
        </w:rPr>
        <w:t>, после чего, не позднее 3 (Трёх) рабочих дней с момента получения Организатором факсимильной версии протокола об итогах аукциона, подписанной победителем, он направляет договор победителю аукциона почтой в двух экземплярах вместе с двумя экземплярами протокола об итогах аукциона. Победитель обязан в течение 5 (Пяти) рабочих дней с момента получения договора подписать его и оригинал протокола со своей стороны, заверить печатью организации и направить (два экземпляра договора и один экземпляр протокола) срочной почтой Организатору для дальнейшего оформления по адресу, указанному в п.4.3 Извещения о проведении аукциона.</w:t>
      </w:r>
    </w:p>
    <w:p w14:paraId="6353FB35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4.1.2</w:t>
      </w:r>
      <w:r w:rsidRPr="00D97DD2">
        <w:rPr>
          <w:sz w:val="28"/>
          <w:szCs w:val="28"/>
        </w:rPr>
        <w:tab/>
        <w:t xml:space="preserve"> При заключении Договора с победителем аукциона внесение изменений в проект Договора, входящего в состав настоящей Документации, не допускается, за исключением условий по цене и порядку оплаты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>, в соответствии с проектом Договора.</w:t>
      </w:r>
    </w:p>
    <w:p w14:paraId="27D91405" w14:textId="08C7B02D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4.1.3</w:t>
      </w:r>
      <w:r w:rsidRPr="00D97DD2">
        <w:rPr>
          <w:sz w:val="28"/>
          <w:szCs w:val="28"/>
        </w:rPr>
        <w:tab/>
        <w:t xml:space="preserve">В случае уклонения одной из сторон от заключения договора, другая сторона вправе обратиться в суд с требованием о понуждении заключить договор,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аукциона, сделавшим предпоследнее предложение о цене договора. </w:t>
      </w:r>
    </w:p>
    <w:p w14:paraId="4DE1CFA5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Отказ/уклонение победителя аукциона от заключения в установленный срок договора купли-продажи фиксируется в протоколе, который формируется в течение 2 (двух) рабочих дней с даты отказа победителя аукциона от заключения договора. Протокол подписывается членами аукционной комиссии.</w:t>
      </w:r>
    </w:p>
    <w:p w14:paraId="6AE7BFE2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Организатор аукциона в течение трех рабочих дней с даты подписания протокола об отказе от заключения договора передает участнику аукциона, сделавшему предпоследнее предложение о цене договора, один экземпляр протокола подведения итогов аукциона и проект договора. Указанный проект договора подписывается в сроки, установленные п. 4.1.5 настоящей Документации.</w:t>
      </w:r>
    </w:p>
    <w:p w14:paraId="57B9443A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При этом заключение договора для участника аукциона, сделавшего предпоследнее предложение о цене договора, является обязательным. В случае уклонения участника аукциона, сделавшего предпоследнее предложение о цене договора, от заключения договора, Собственник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 xml:space="preserve">/ЛМ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</w:t>
      </w:r>
    </w:p>
    <w:p w14:paraId="797B3A1C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4.1.4</w:t>
      </w:r>
      <w:r w:rsidRPr="00D97DD2">
        <w:rPr>
          <w:sz w:val="28"/>
          <w:szCs w:val="28"/>
        </w:rPr>
        <w:tab/>
        <w:t>В срок, предусмотренный для заключения договора, Организатор обязан отказаться в одностороннем порядке от заключения договора с победителем аукциона либо с Участником аукциона, с которым заключается такой договор, в случае:</w:t>
      </w:r>
    </w:p>
    <w:p w14:paraId="07714A99" w14:textId="77777777" w:rsidR="0041314A" w:rsidRPr="00D97DD2" w:rsidRDefault="0041314A" w:rsidP="00D97DD2">
      <w:pPr>
        <w:pStyle w:val="ab"/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проведения мероприятий по ликвидации такого Участника аукциона - юридического лица или принятия арбитражным судом решения о признании такого </w:t>
      </w:r>
      <w:r w:rsidRPr="00D97DD2">
        <w:rPr>
          <w:sz w:val="28"/>
          <w:szCs w:val="28"/>
        </w:rPr>
        <w:lastRenderedPageBreak/>
        <w:t>Участника аукциона - юридического лица, индивидуального предпринимателя банкротом и об открытии конкурсного производства;</w:t>
      </w:r>
    </w:p>
    <w:p w14:paraId="20477DF7" w14:textId="77777777" w:rsidR="0041314A" w:rsidRPr="00D97DD2" w:rsidRDefault="0041314A" w:rsidP="00D97DD2">
      <w:pPr>
        <w:pStyle w:val="ab"/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приостановления деятельности такого лица в порядке, предусмотренном Кодексом Российской Федерации об административных правонарушениях.</w:t>
      </w:r>
    </w:p>
    <w:p w14:paraId="71B830EA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4.1.5</w:t>
      </w:r>
      <w:r w:rsidRPr="00D97DD2">
        <w:rPr>
          <w:sz w:val="28"/>
          <w:szCs w:val="28"/>
        </w:rPr>
        <w:tab/>
        <w:t>Договор купли-продажи подписывается в течение 20 дней, но не ранее 10 дней со дня опубликования протокола о результатах аукциона.</w:t>
      </w:r>
      <w:r w:rsidRPr="00D97DD2">
        <w:rPr>
          <w:sz w:val="28"/>
          <w:szCs w:val="28"/>
        </w:rPr>
        <w:tab/>
      </w:r>
    </w:p>
    <w:p w14:paraId="42396616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4.1.6</w:t>
      </w:r>
      <w:r w:rsidRPr="00D97DD2">
        <w:rPr>
          <w:sz w:val="28"/>
          <w:szCs w:val="28"/>
        </w:rPr>
        <w:tab/>
        <w:t>Участник аукциона, с которым заключается Договор, признается уклонившимся от заключения Договора, если он не направил в установленный срок, предусмотренный п. 4.1.1 Документации, подписанный проект Договора, а также в соответствующих случаях подписанный документ об обеспечении исполнения Договора.</w:t>
      </w:r>
    </w:p>
    <w:p w14:paraId="2F0E352E" w14:textId="6FBE70A8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4.1.7</w:t>
      </w:r>
      <w:r w:rsidRPr="00D97DD2">
        <w:rPr>
          <w:sz w:val="28"/>
          <w:szCs w:val="28"/>
        </w:rPr>
        <w:tab/>
      </w:r>
      <w:proofErr w:type="gramStart"/>
      <w:r w:rsidRPr="00D97DD2">
        <w:rPr>
          <w:sz w:val="28"/>
          <w:szCs w:val="28"/>
        </w:rPr>
        <w:t>В</w:t>
      </w:r>
      <w:proofErr w:type="gramEnd"/>
      <w:r w:rsidRPr="00D97DD2">
        <w:rPr>
          <w:sz w:val="28"/>
          <w:szCs w:val="28"/>
        </w:rPr>
        <w:t xml:space="preserve"> случае если Победитель признается уклонившимся от заключения Договора в соответствии с п. 4.1.6 Документации Собственник вправе заключить договор с участником аукциона, сделавшим предпоследнее предложение о цене договора.</w:t>
      </w:r>
    </w:p>
    <w:p w14:paraId="4F1B01B9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4.1.8</w:t>
      </w:r>
      <w:r w:rsidRPr="00D97DD2">
        <w:rPr>
          <w:sz w:val="28"/>
          <w:szCs w:val="28"/>
        </w:rPr>
        <w:tab/>
        <w:t>В случае если аукцион признан несостоявшимся по причине, указанной в подпунктах 2 или 3 пункта 3.2.3 настоящей документации, Организатор аукциона вправе принять решение о заключении договора с единственным, допущенным к участию в аукционе, участником, подавшим заявку на участие в аукционе, по цене не ниже начальной (минимальной) цены, указанной в извещении.</w:t>
      </w:r>
    </w:p>
    <w:p w14:paraId="5A1DF225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</w:p>
    <w:p w14:paraId="49DF4A69" w14:textId="77777777" w:rsidR="0041314A" w:rsidRPr="00807C06" w:rsidRDefault="0041314A" w:rsidP="00ED7D8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8" w:name="_Toc516659688"/>
      <w:r w:rsidRPr="00807C06">
        <w:rPr>
          <w:rFonts w:ascii="Times New Roman" w:hAnsi="Times New Roman" w:cs="Times New Roman"/>
          <w:color w:val="auto"/>
        </w:rPr>
        <w:t>5.</w:t>
      </w:r>
      <w:r w:rsidRPr="00807C06">
        <w:rPr>
          <w:rFonts w:ascii="Times New Roman" w:hAnsi="Times New Roman" w:cs="Times New Roman"/>
          <w:color w:val="auto"/>
        </w:rPr>
        <w:tab/>
        <w:t>ОБЖАЛОВАНИЕ РЕШЕНИЙ, ДЕЙСТВИЙ (БЕЗДЕЙСТВИЯ) ОРГАНИЗАТОРА, ИНИЦИАТОРА, КОМИССИИ</w:t>
      </w:r>
      <w:bookmarkEnd w:id="18"/>
    </w:p>
    <w:p w14:paraId="1636773D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</w:p>
    <w:p w14:paraId="42891183" w14:textId="77777777" w:rsidR="0041314A" w:rsidRPr="00ED7D8B" w:rsidRDefault="0041314A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19" w:name="_Toc516659689"/>
      <w:r w:rsidRPr="00ED7D8B">
        <w:rPr>
          <w:rFonts w:ascii="Times New Roman" w:hAnsi="Times New Roman" w:cs="Times New Roman"/>
          <w:b w:val="0"/>
          <w:color w:val="auto"/>
        </w:rPr>
        <w:t>5.1.</w:t>
      </w:r>
      <w:r w:rsidRPr="00ED7D8B">
        <w:rPr>
          <w:rFonts w:ascii="Times New Roman" w:hAnsi="Times New Roman" w:cs="Times New Roman"/>
          <w:b w:val="0"/>
          <w:color w:val="auto"/>
        </w:rPr>
        <w:tab/>
        <w:t>Порядок обжалования.</w:t>
      </w:r>
      <w:bookmarkEnd w:id="19"/>
    </w:p>
    <w:p w14:paraId="1F71AAD4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5.1.1</w:t>
      </w:r>
      <w:r w:rsidRPr="00D97DD2">
        <w:rPr>
          <w:sz w:val="28"/>
          <w:szCs w:val="28"/>
        </w:rPr>
        <w:tab/>
        <w:t>Любой Претендент, участник аукциона имеет право обжаловать решения, действия (бездействие) Организатора, инициатора, комиссии, иных подразделений Концерна, участвующих в проведении аукциона, оператора Электронной торговой площадки, если такие решения, действия (бездействие) нарушают его права и законные интересы, связанные с участием в аукционе:</w:t>
      </w:r>
    </w:p>
    <w:p w14:paraId="66B3517E" w14:textId="77777777" w:rsidR="0041314A" w:rsidRPr="00D97DD2" w:rsidRDefault="0041314A" w:rsidP="00D97DD2">
      <w:pPr>
        <w:pStyle w:val="ab"/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в судебном порядке в соответствии с законодательством;</w:t>
      </w:r>
    </w:p>
    <w:p w14:paraId="084A3DBF" w14:textId="77777777" w:rsidR="0041314A" w:rsidRPr="00D272B9" w:rsidRDefault="0041314A" w:rsidP="00D97DD2">
      <w:pPr>
        <w:pStyle w:val="ab"/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D272B9">
        <w:rPr>
          <w:sz w:val="28"/>
          <w:szCs w:val="28"/>
        </w:rPr>
        <w:t>в Арбитражный комитет АО «Концерн Росэнергоатом» в порядке, предусмотренном Едиными отраслевыми методическими рекомендациями по рассмотрению жалоб и обращений при проведении конкурентных процедур, утвержденных приказом Госкорпорации «Росатом» от 09.09.2013 № 1/953-П.</w:t>
      </w:r>
    </w:p>
    <w:p w14:paraId="232F7C3D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272B9">
        <w:rPr>
          <w:sz w:val="28"/>
          <w:szCs w:val="28"/>
        </w:rPr>
        <w:t>5.1.2</w:t>
      </w:r>
      <w:r w:rsidRPr="00D272B9">
        <w:rPr>
          <w:sz w:val="28"/>
          <w:szCs w:val="28"/>
        </w:rPr>
        <w:tab/>
        <w:t xml:space="preserve">Жалоба в арбитражный комитет АО «Концерн Росэнергоатом» направляется по адресу электронной почты: </w:t>
      </w:r>
      <w:hyperlink r:id="rId12" w:history="1">
        <w:r w:rsidR="00D97DD2" w:rsidRPr="001206D1">
          <w:rPr>
            <w:rStyle w:val="aa"/>
            <w:color w:val="365F91" w:themeColor="accent1" w:themeShade="BF"/>
            <w:sz w:val="28"/>
            <w:szCs w:val="28"/>
          </w:rPr>
          <w:t>arbitr@rosenergoatom.ru</w:t>
        </w:r>
      </w:hyperlink>
      <w:r w:rsidR="00D97DD2" w:rsidRPr="00D272B9">
        <w:rPr>
          <w:sz w:val="28"/>
          <w:szCs w:val="28"/>
        </w:rPr>
        <w:t xml:space="preserve"> </w:t>
      </w:r>
      <w:r w:rsidRPr="00D272B9">
        <w:rPr>
          <w:sz w:val="28"/>
          <w:szCs w:val="28"/>
        </w:rPr>
        <w:t xml:space="preserve">или почтовому адресу: 109507, г. Москва, ул. Ферганская, д.25. Контактное лицо: </w:t>
      </w:r>
      <w:r w:rsidR="007E6A7B" w:rsidRPr="00D272B9">
        <w:rPr>
          <w:sz w:val="28"/>
          <w:szCs w:val="28"/>
        </w:rPr>
        <w:t>Мельникова Анастасия Геннадьевна</w:t>
      </w:r>
      <w:r w:rsidR="00E74959" w:rsidRPr="00D272B9">
        <w:rPr>
          <w:sz w:val="28"/>
          <w:szCs w:val="28"/>
        </w:rPr>
        <w:t xml:space="preserve"> </w:t>
      </w:r>
      <w:r w:rsidRPr="00D272B9">
        <w:rPr>
          <w:sz w:val="28"/>
          <w:szCs w:val="28"/>
        </w:rPr>
        <w:t xml:space="preserve">тел. </w:t>
      </w:r>
      <w:r w:rsidR="00E74959" w:rsidRPr="00D272B9">
        <w:rPr>
          <w:sz w:val="28"/>
          <w:szCs w:val="28"/>
        </w:rPr>
        <w:t>(495) 783-01-43, доб. 24-69</w:t>
      </w:r>
      <w:r w:rsidRPr="00D272B9">
        <w:rPr>
          <w:sz w:val="28"/>
          <w:szCs w:val="28"/>
        </w:rPr>
        <w:t>.</w:t>
      </w:r>
    </w:p>
    <w:p w14:paraId="6FBDFE4F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</w:p>
    <w:p w14:paraId="66D207D8" w14:textId="77777777" w:rsidR="0041314A" w:rsidRPr="00ED7D8B" w:rsidRDefault="0041314A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20" w:name="_Toc516659690"/>
      <w:r w:rsidRPr="00ED7D8B">
        <w:rPr>
          <w:rFonts w:ascii="Times New Roman" w:hAnsi="Times New Roman" w:cs="Times New Roman"/>
          <w:b w:val="0"/>
          <w:color w:val="auto"/>
        </w:rPr>
        <w:t>5.2.</w:t>
      </w:r>
      <w:r w:rsidRPr="00ED7D8B">
        <w:rPr>
          <w:rFonts w:ascii="Times New Roman" w:hAnsi="Times New Roman" w:cs="Times New Roman"/>
          <w:b w:val="0"/>
          <w:color w:val="auto"/>
        </w:rPr>
        <w:tab/>
        <w:t>Срок обжалования.</w:t>
      </w:r>
      <w:bookmarkEnd w:id="20"/>
    </w:p>
    <w:p w14:paraId="2283E015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5.2.1</w:t>
      </w:r>
      <w:r w:rsidRPr="00D97DD2">
        <w:rPr>
          <w:sz w:val="28"/>
          <w:szCs w:val="28"/>
        </w:rPr>
        <w:tab/>
        <w:t xml:space="preserve">Обжалование допускается в любое время с момента размещения извещения о проведении аукциона на сайте Электронной торговой площадки, и не позднее чем через 10 календарных дней со дня размещения на сайте Электронной торговой площадки итогового протокола или решения об отказе от проведения </w:t>
      </w:r>
      <w:r w:rsidRPr="00D97DD2">
        <w:rPr>
          <w:sz w:val="28"/>
          <w:szCs w:val="28"/>
        </w:rPr>
        <w:lastRenderedPageBreak/>
        <w:t xml:space="preserve">аукциона. Условия и положения извещения о проведении аукциона и документации могут быть обжалованы до окончания срока подачи заявок на участие в аукционе. </w:t>
      </w:r>
    </w:p>
    <w:p w14:paraId="38384DB6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5.2.2</w:t>
      </w:r>
      <w:r w:rsidRPr="00D97DD2">
        <w:rPr>
          <w:sz w:val="28"/>
          <w:szCs w:val="28"/>
        </w:rPr>
        <w:tab/>
        <w:t>По истечении указанных сроков обжалование осуществляется в судебном порядке.</w:t>
      </w:r>
    </w:p>
    <w:p w14:paraId="630A0EEA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</w:p>
    <w:p w14:paraId="13EB1202" w14:textId="77777777" w:rsidR="0041314A" w:rsidRPr="00807C06" w:rsidRDefault="0041314A" w:rsidP="00ED7D8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21" w:name="_Toc516659691"/>
      <w:r w:rsidRPr="00807C06">
        <w:rPr>
          <w:rFonts w:ascii="Times New Roman" w:hAnsi="Times New Roman" w:cs="Times New Roman"/>
          <w:color w:val="auto"/>
        </w:rPr>
        <w:t>6.</w:t>
      </w:r>
      <w:r w:rsidRPr="00807C06">
        <w:rPr>
          <w:rFonts w:ascii="Times New Roman" w:hAnsi="Times New Roman" w:cs="Times New Roman"/>
          <w:color w:val="auto"/>
        </w:rPr>
        <w:tab/>
        <w:t>КАНАЛЫ СВЯЗИ, ПО КОТОРЫМ МОЖНО СООБЩИТЬ О ФАКТАХ ЗЛОУПОТРЕБЛЕНИЯ ПРИ ПРОВЕДЕНИИ ЗАКУПКИ</w:t>
      </w:r>
      <w:bookmarkEnd w:id="21"/>
    </w:p>
    <w:p w14:paraId="3C1E98E4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</w:p>
    <w:p w14:paraId="7CDC2536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6.1.</w:t>
      </w:r>
      <w:r w:rsidRPr="00D97DD2">
        <w:rPr>
          <w:sz w:val="28"/>
          <w:szCs w:val="28"/>
        </w:rPr>
        <w:tab/>
        <w:t>О фактах злоупотреблений участник закупки может заявить в Госкорпорацию «Росатом» и сообщить об этом гласно или анонимно, воспользовавшись следующими каналами связи:</w:t>
      </w:r>
    </w:p>
    <w:p w14:paraId="248C8646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Телефон «горячей линии»: 8-800-100-07-07 (многоканальный, круглосуточно, бесплатно из любой точки страны);</w:t>
      </w:r>
    </w:p>
    <w:p w14:paraId="3E07F66F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Адрес электронной почты: </w:t>
      </w:r>
      <w:hyperlink r:id="rId13" w:history="1">
        <w:r w:rsidR="00D97DD2" w:rsidRPr="001206D1">
          <w:rPr>
            <w:rStyle w:val="aa"/>
            <w:color w:val="365F91" w:themeColor="accent1" w:themeShade="BF"/>
            <w:sz w:val="28"/>
            <w:szCs w:val="28"/>
          </w:rPr>
          <w:t>0707@rosatom.ru</w:t>
        </w:r>
      </w:hyperlink>
      <w:r w:rsidRPr="001206D1">
        <w:rPr>
          <w:color w:val="365F91" w:themeColor="accent1" w:themeShade="BF"/>
          <w:sz w:val="28"/>
          <w:szCs w:val="28"/>
        </w:rPr>
        <w:t>;</w:t>
      </w:r>
    </w:p>
    <w:p w14:paraId="5285D358" w14:textId="77777777" w:rsid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Адрес для почтовых отправлений: 119017, Москва, а/я 226, Департамент защиты активов Госкорпорации «Росатом».</w:t>
      </w:r>
    </w:p>
    <w:p w14:paraId="7309BAB2" w14:textId="77777777" w:rsidR="00D97DD2" w:rsidRDefault="00D97DD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74C35CD" w14:textId="77777777" w:rsidR="0041314A" w:rsidRPr="00ED7D8B" w:rsidRDefault="00D97DD2" w:rsidP="00ED7D8B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bookmarkStart w:id="22" w:name="_Toc516659692"/>
      <w:r w:rsidRPr="00ED7D8B">
        <w:rPr>
          <w:rFonts w:ascii="Times New Roman" w:hAnsi="Times New Roman" w:cs="Times New Roman"/>
          <w:b w:val="0"/>
          <w:color w:val="auto"/>
        </w:rPr>
        <w:lastRenderedPageBreak/>
        <w:t>Приложение № 1. Форма № 1</w:t>
      </w:r>
      <w:bookmarkEnd w:id="22"/>
    </w:p>
    <w:p w14:paraId="21B8CC1F" w14:textId="77777777" w:rsidR="00D97DD2" w:rsidRDefault="00D97DD2" w:rsidP="00D97DD2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09"/>
        <w:gridCol w:w="3235"/>
        <w:gridCol w:w="3377"/>
      </w:tblGrid>
      <w:tr w:rsidR="00D97DD2" w14:paraId="1AAD3F0D" w14:textId="77777777" w:rsidTr="00ED7D8B"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 w14:paraId="497B8226" w14:textId="77777777" w:rsidR="00D97DD2" w:rsidRDefault="00D97DD2" w:rsidP="00ED7D8B">
            <w:pPr>
              <w:jc w:val="both"/>
              <w:rPr>
                <w:sz w:val="28"/>
                <w:szCs w:val="28"/>
              </w:rPr>
            </w:pPr>
            <w:r w:rsidRPr="00A63110">
              <w:rPr>
                <w:sz w:val="28"/>
                <w:szCs w:val="28"/>
              </w:rPr>
              <w:t>На фирменном бланке Претендента, исх. №, дата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 w14:paraId="223CD12F" w14:textId="77777777" w:rsidR="00D97DD2" w:rsidRDefault="00D97DD2" w:rsidP="00ED7D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 w14:paraId="1231C8B3" w14:textId="77777777" w:rsidR="00D97DD2" w:rsidRPr="00A63110" w:rsidRDefault="00D97DD2" w:rsidP="00ED7D8B">
            <w:pPr>
              <w:jc w:val="both"/>
              <w:rPr>
                <w:sz w:val="28"/>
                <w:szCs w:val="28"/>
              </w:rPr>
            </w:pPr>
            <w:r w:rsidRPr="00A63110">
              <w:rPr>
                <w:sz w:val="28"/>
                <w:szCs w:val="28"/>
              </w:rPr>
              <w:t>Аукционной комиссии</w:t>
            </w:r>
          </w:p>
          <w:p w14:paraId="1AED3F97" w14:textId="77777777" w:rsidR="00D97DD2" w:rsidRDefault="00D97DD2" w:rsidP="00ED7D8B">
            <w:pPr>
              <w:jc w:val="both"/>
              <w:rPr>
                <w:sz w:val="28"/>
                <w:szCs w:val="28"/>
              </w:rPr>
            </w:pPr>
            <w:r w:rsidRPr="00A63110">
              <w:rPr>
                <w:sz w:val="28"/>
                <w:szCs w:val="28"/>
              </w:rPr>
              <w:t>______________________</w:t>
            </w:r>
          </w:p>
        </w:tc>
      </w:tr>
    </w:tbl>
    <w:p w14:paraId="03589C3C" w14:textId="77777777" w:rsidR="00D97DD2" w:rsidRDefault="00D97DD2" w:rsidP="00D97DD2">
      <w:pPr>
        <w:jc w:val="both"/>
        <w:rPr>
          <w:sz w:val="28"/>
          <w:szCs w:val="28"/>
        </w:rPr>
      </w:pPr>
    </w:p>
    <w:p w14:paraId="796E5A59" w14:textId="77777777" w:rsidR="00D97DD2" w:rsidRPr="00D97DD2" w:rsidRDefault="00D97DD2" w:rsidP="00D97DD2">
      <w:pPr>
        <w:jc w:val="center"/>
        <w:rPr>
          <w:sz w:val="28"/>
          <w:szCs w:val="28"/>
        </w:rPr>
      </w:pPr>
      <w:r w:rsidRPr="00D97DD2">
        <w:rPr>
          <w:sz w:val="28"/>
          <w:szCs w:val="28"/>
        </w:rPr>
        <w:t>ЗАЯВКА</w:t>
      </w:r>
    </w:p>
    <w:p w14:paraId="198CFD26" w14:textId="77777777" w:rsidR="00D97DD2" w:rsidRPr="00D97DD2" w:rsidRDefault="00D97DD2" w:rsidP="00D97DD2">
      <w:pPr>
        <w:jc w:val="center"/>
        <w:rPr>
          <w:sz w:val="28"/>
          <w:szCs w:val="28"/>
        </w:rPr>
      </w:pPr>
      <w:r w:rsidRPr="00D97DD2">
        <w:rPr>
          <w:sz w:val="28"/>
          <w:szCs w:val="28"/>
        </w:rPr>
        <w:t>на участие в аукционе на право заключения договора купли-продажи</w:t>
      </w:r>
    </w:p>
    <w:p w14:paraId="50D8552C" w14:textId="77777777" w:rsidR="00D97DD2" w:rsidRPr="00D97DD2" w:rsidRDefault="00D97DD2" w:rsidP="00D97DD2">
      <w:pPr>
        <w:jc w:val="center"/>
        <w:rPr>
          <w:sz w:val="28"/>
          <w:szCs w:val="28"/>
        </w:rPr>
      </w:pPr>
      <w:r w:rsidRPr="00D97DD2">
        <w:rPr>
          <w:sz w:val="28"/>
          <w:szCs w:val="28"/>
        </w:rPr>
        <w:t xml:space="preserve">(вид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>) расположенного по адресу: (адрес),</w:t>
      </w:r>
    </w:p>
    <w:p w14:paraId="164865EF" w14:textId="77777777" w:rsidR="00D97DD2" w:rsidRPr="00D97DD2" w:rsidRDefault="00D97DD2" w:rsidP="00D97DD2">
      <w:pPr>
        <w:jc w:val="center"/>
        <w:rPr>
          <w:sz w:val="28"/>
          <w:szCs w:val="28"/>
        </w:rPr>
      </w:pPr>
      <w:r w:rsidRPr="00D97DD2">
        <w:rPr>
          <w:sz w:val="28"/>
          <w:szCs w:val="28"/>
        </w:rPr>
        <w:t>принадлежащего (наименование собственника)</w:t>
      </w:r>
    </w:p>
    <w:p w14:paraId="727B3958" w14:textId="77777777" w:rsidR="00D97DD2" w:rsidRPr="00D97DD2" w:rsidRDefault="00D97DD2" w:rsidP="00D97DD2">
      <w:pPr>
        <w:jc w:val="both"/>
        <w:rPr>
          <w:sz w:val="28"/>
          <w:szCs w:val="28"/>
        </w:rPr>
      </w:pPr>
    </w:p>
    <w:p w14:paraId="7C53D5A8" w14:textId="77777777" w:rsidR="00D97DD2" w:rsidRPr="00D97DD2" w:rsidRDefault="00D97DD2" w:rsidP="00D97DD2">
      <w:pPr>
        <w:jc w:val="right"/>
        <w:rPr>
          <w:sz w:val="28"/>
          <w:szCs w:val="28"/>
        </w:rPr>
      </w:pPr>
      <w:r w:rsidRPr="00D97DD2">
        <w:rPr>
          <w:sz w:val="28"/>
          <w:szCs w:val="28"/>
        </w:rPr>
        <w:t>«___» _____________ _____ г.</w:t>
      </w:r>
    </w:p>
    <w:p w14:paraId="3738956D" w14:textId="77777777" w:rsidR="00D97DD2" w:rsidRPr="00D97DD2" w:rsidRDefault="00D97DD2" w:rsidP="00D97DD2">
      <w:pPr>
        <w:jc w:val="both"/>
        <w:rPr>
          <w:sz w:val="28"/>
          <w:szCs w:val="28"/>
        </w:rPr>
      </w:pPr>
    </w:p>
    <w:p w14:paraId="10C95922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(Полное наименование юридического лица или фамилия, имя, отчество, и паспортные данные физического лица, подающего заявку), далее именуемый «Претендент», в лице (фамилия, имя, отчество, должность (для юридических лиц), действующего на основании (наименование документа), принимая решение об участии в аукционе право заключения договора купли-продажи (вид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 xml:space="preserve">) расположенного по адресу: (адрес), принадлежащего на праве собственности (наименование собственника) (далее –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>), обязуется:</w:t>
      </w:r>
    </w:p>
    <w:p w14:paraId="176D1B5C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</w:p>
    <w:p w14:paraId="4FBF6021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1)</w:t>
      </w:r>
      <w:r w:rsidRPr="00D97DD2">
        <w:rPr>
          <w:sz w:val="28"/>
          <w:szCs w:val="28"/>
        </w:rPr>
        <w:tab/>
        <w:t>Соблюдать условия проведения аукциона, содержащиеся в Извещении о проведении аукциона и аукционной документации, а также порядок проведения аукциона, установленный Гражданским кодексом Российской Федерации.</w:t>
      </w:r>
    </w:p>
    <w:p w14:paraId="7BD7A54E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2)</w:t>
      </w:r>
      <w:r w:rsidRPr="00D97DD2">
        <w:rPr>
          <w:sz w:val="28"/>
          <w:szCs w:val="28"/>
        </w:rPr>
        <w:tab/>
        <w:t xml:space="preserve">В случае признания победителем аукциона, подписать протокол об итогах аукциона и заключить договор купли-продажи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 xml:space="preserve">, в сроки, установленные в документации аукциона по форме проекта договора, представленного в составе аукционной документации и по цене, определенной по итогам аукциона. </w:t>
      </w:r>
    </w:p>
    <w:p w14:paraId="1AEDA0F1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3)</w:t>
      </w:r>
      <w:r w:rsidRPr="00D97DD2">
        <w:rPr>
          <w:sz w:val="28"/>
          <w:szCs w:val="28"/>
        </w:rPr>
        <w:tab/>
        <w:t xml:space="preserve">Заключить договор купли-продажи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 xml:space="preserve">, 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Собственником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 xml:space="preserve"> будет принято решение о заключении с нами (со мной) договора купли-продажи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>, по форме проекта договора, представленного в составе аукционной документации и по цене договора, указанной в нашем (моем) предложении;</w:t>
      </w:r>
    </w:p>
    <w:p w14:paraId="2943FDEA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в случае признания аукциона несостоявшимся, если мы (я) будем являться единственным допущенным к участию в аукционе Претендентом, подавшим заявку на участие в аукционе и Собственником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 xml:space="preserve"> будет принято решение о заключении с нами (со мной) договора купли-продажи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>, по форме проекта договора, представленного в составе аукционной документации и по цене не ниже начальной цены, указанной в извещении и аукционной документации.</w:t>
      </w:r>
    </w:p>
    <w:p w14:paraId="3070D4F9" w14:textId="77777777" w:rsidR="00E74959" w:rsidRDefault="00E74959" w:rsidP="00D97DD2">
      <w:pPr>
        <w:ind w:firstLine="567"/>
        <w:jc w:val="both"/>
        <w:rPr>
          <w:sz w:val="28"/>
          <w:szCs w:val="28"/>
        </w:rPr>
      </w:pPr>
    </w:p>
    <w:p w14:paraId="73A71B90" w14:textId="1C9415FE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(Наименование Претендента - юридического лица/ФИО Претендента - физического лица) подтверждает, что соответствует требованиям, предъявляемым </w:t>
      </w:r>
      <w:r w:rsidRPr="00D97DD2">
        <w:rPr>
          <w:sz w:val="28"/>
          <w:szCs w:val="28"/>
        </w:rPr>
        <w:lastRenderedPageBreak/>
        <w:t xml:space="preserve">законодательством РФ к лицам, способным заключить </w:t>
      </w:r>
      <w:r w:rsidR="00600AD0" w:rsidRPr="00D97DD2">
        <w:rPr>
          <w:sz w:val="28"/>
          <w:szCs w:val="28"/>
        </w:rPr>
        <w:t>договор по</w:t>
      </w:r>
      <w:r w:rsidRPr="00D97DD2">
        <w:rPr>
          <w:sz w:val="28"/>
          <w:szCs w:val="28"/>
        </w:rPr>
        <w:t xml:space="preserve"> результатам проведения аукциона.</w:t>
      </w:r>
    </w:p>
    <w:p w14:paraId="6CD94B9C" w14:textId="77777777" w:rsidR="00E74959" w:rsidRDefault="00E74959" w:rsidP="00D97DD2">
      <w:pPr>
        <w:ind w:firstLine="567"/>
        <w:jc w:val="both"/>
        <w:rPr>
          <w:sz w:val="28"/>
          <w:szCs w:val="28"/>
        </w:rPr>
      </w:pPr>
    </w:p>
    <w:p w14:paraId="673699E1" w14:textId="726832E3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E74959">
        <w:rPr>
          <w:b/>
          <w:i/>
          <w:sz w:val="28"/>
          <w:szCs w:val="28"/>
        </w:rPr>
        <w:t>(Для юридических лиц)</w:t>
      </w:r>
      <w:r w:rsidRPr="00D97DD2">
        <w:rPr>
          <w:sz w:val="28"/>
          <w:szCs w:val="28"/>
        </w:rPr>
        <w:t xml:space="preserve"> Настоящим подтверждаем, что в </w:t>
      </w:r>
      <w:r w:rsidR="00600AD0" w:rsidRPr="00D97DD2">
        <w:rPr>
          <w:sz w:val="28"/>
          <w:szCs w:val="28"/>
        </w:rPr>
        <w:t>отношении (</w:t>
      </w:r>
      <w:r w:rsidRPr="00D97DD2">
        <w:rPr>
          <w:sz w:val="28"/>
          <w:szCs w:val="28"/>
        </w:rPr>
        <w:t xml:space="preserve">наименование Претендента) не проводится процедура ликвидации, не принято арбитражным судом решения о </w:t>
      </w:r>
      <w:r w:rsidR="00600AD0" w:rsidRPr="00D97DD2">
        <w:rPr>
          <w:sz w:val="28"/>
          <w:szCs w:val="28"/>
        </w:rPr>
        <w:t>признании (</w:t>
      </w:r>
      <w:r w:rsidRPr="00D97DD2">
        <w:rPr>
          <w:sz w:val="28"/>
          <w:szCs w:val="28"/>
        </w:rPr>
        <w:t xml:space="preserve">наименование </w:t>
      </w:r>
      <w:r w:rsidR="00600AD0" w:rsidRPr="00D97DD2">
        <w:rPr>
          <w:sz w:val="28"/>
          <w:szCs w:val="28"/>
        </w:rPr>
        <w:t>Претендента) банкротом</w:t>
      </w:r>
      <w:r w:rsidRPr="00D97DD2">
        <w:rPr>
          <w:sz w:val="28"/>
          <w:szCs w:val="28"/>
        </w:rPr>
        <w:t xml:space="preserve">, </w:t>
      </w:r>
      <w:r w:rsidR="00600AD0" w:rsidRPr="00D97DD2">
        <w:rPr>
          <w:sz w:val="28"/>
          <w:szCs w:val="28"/>
        </w:rPr>
        <w:t>деятельность (</w:t>
      </w:r>
      <w:r w:rsidRPr="00D97DD2">
        <w:rPr>
          <w:sz w:val="28"/>
          <w:szCs w:val="28"/>
        </w:rPr>
        <w:t>наименование Претендента) не приостановлена, на имущество не наложен арест по решению суда, административного органа.</w:t>
      </w:r>
    </w:p>
    <w:p w14:paraId="34BA3078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частично, компетентным органам государственной власти (в том числе ФНС России, Минэнерго России, Росфинмониторингу, Правительству Российской Федерации) и последующую обработку данных сведений такими органами.</w:t>
      </w:r>
    </w:p>
    <w:p w14:paraId="65E23C5D" w14:textId="77777777" w:rsidR="00E74959" w:rsidRDefault="00E74959" w:rsidP="00D97DD2">
      <w:pPr>
        <w:ind w:firstLine="567"/>
        <w:jc w:val="both"/>
        <w:rPr>
          <w:sz w:val="28"/>
          <w:szCs w:val="28"/>
        </w:rPr>
      </w:pPr>
    </w:p>
    <w:p w14:paraId="3332B4A5" w14:textId="77777777" w:rsidR="00D97DD2" w:rsidRDefault="00D97DD2" w:rsidP="00D97DD2">
      <w:pPr>
        <w:ind w:firstLine="567"/>
        <w:jc w:val="both"/>
        <w:rPr>
          <w:sz w:val="28"/>
          <w:szCs w:val="28"/>
        </w:rPr>
      </w:pPr>
      <w:r w:rsidRPr="00E74959">
        <w:rPr>
          <w:b/>
          <w:i/>
          <w:sz w:val="28"/>
          <w:szCs w:val="28"/>
        </w:rPr>
        <w:t>(Для физических лиц)</w:t>
      </w:r>
      <w:r w:rsidRPr="00D97DD2">
        <w:rPr>
          <w:sz w:val="28"/>
          <w:szCs w:val="28"/>
        </w:rPr>
        <w:t xml:space="preserve"> Настоящим даем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14:paraId="3B48F742" w14:textId="77777777" w:rsidR="00E74959" w:rsidRPr="00D97DD2" w:rsidRDefault="00E74959" w:rsidP="00D97DD2">
      <w:pPr>
        <w:ind w:firstLine="567"/>
        <w:jc w:val="both"/>
        <w:rPr>
          <w:sz w:val="28"/>
          <w:szCs w:val="28"/>
        </w:rPr>
      </w:pPr>
    </w:p>
    <w:p w14:paraId="7942663B" w14:textId="77777777" w:rsidR="00D97DD2" w:rsidRPr="00673F89" w:rsidRDefault="00D97DD2" w:rsidP="00673F89">
      <w:pPr>
        <w:ind w:firstLine="567"/>
        <w:jc w:val="both"/>
        <w:rPr>
          <w:sz w:val="28"/>
          <w:szCs w:val="28"/>
        </w:rPr>
      </w:pPr>
      <w:r w:rsidRPr="00673F89">
        <w:rPr>
          <w:sz w:val="28"/>
          <w:szCs w:val="28"/>
        </w:rPr>
        <w:t>В случае признания нас (меня) победителем аукциона, мы (я) берем (у) на себя обязательства:</w:t>
      </w:r>
    </w:p>
    <w:p w14:paraId="0358DBAD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- подписать со своей стороны договор в соответствии с требованиями Документации и условиями нашей (моей) заявки на участие в аукционе;</w:t>
      </w:r>
    </w:p>
    <w:p w14:paraId="02F0213E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- в 5-дневный срок с даты опубликования на электронной торговой площадке протокола об итогах аукциона предоставить:</w:t>
      </w:r>
    </w:p>
    <w:p w14:paraId="5137ED23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- сведения в отношении всей цепочки собственников и руководителей, включая бенефициаров (в том числе конечных) (Приложение № 3. Форма № 3);</w:t>
      </w:r>
    </w:p>
    <w:p w14:paraId="69913899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- согласие и подтверждение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 в отношении всей цепочки собственников и руководителей, включая бенефициаров, заинтересованных или причастных к таким сведениям лиц на обработку предоставленных сведений Собственником/Организатором, а также на раскрытие Собственником сведений, полностью или частично, компетентным органам государственной власти (в том числе, Федеральной налоговой службе Российской Федерации, Минэнерго России, Росфинмониторингу, Правительству Российской Федерации) и последующую обработку сведений такими органами.</w:t>
      </w:r>
    </w:p>
    <w:p w14:paraId="0335311C" w14:textId="77777777" w:rsidR="00E74959" w:rsidRDefault="00E74959" w:rsidP="00D97DD2">
      <w:pPr>
        <w:ind w:firstLine="567"/>
        <w:jc w:val="both"/>
        <w:rPr>
          <w:sz w:val="28"/>
          <w:szCs w:val="28"/>
        </w:rPr>
      </w:pPr>
    </w:p>
    <w:p w14:paraId="2AA9A563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Мы (я) уведомлены и согласны с условием, что в случае предоставления нами недостоверных сведений мы можем быть отстранены от участия в аукционе, а в </w:t>
      </w:r>
      <w:r w:rsidRPr="00D97DD2">
        <w:rPr>
          <w:sz w:val="28"/>
          <w:szCs w:val="28"/>
        </w:rPr>
        <w:lastRenderedPageBreak/>
        <w:t>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14:paraId="493A92DF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Со сведениями и условиями, изложенными в извещении о проведении аукциона и аукционной документации, проектом договора Претендент ознакомлен и согласен.</w:t>
      </w:r>
    </w:p>
    <w:p w14:paraId="67213F90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К настоящей заявке прилагаются по описи следующие документы:</w:t>
      </w:r>
    </w:p>
    <w:p w14:paraId="01906D41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1. ___________________</w:t>
      </w:r>
    </w:p>
    <w:p w14:paraId="1CBC0658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 ___________________</w:t>
      </w:r>
    </w:p>
    <w:p w14:paraId="744C2C7E" w14:textId="77777777" w:rsidR="00D97DD2" w:rsidRPr="00D97DD2" w:rsidRDefault="00D97DD2" w:rsidP="00D97DD2">
      <w:pPr>
        <w:jc w:val="both"/>
        <w:rPr>
          <w:sz w:val="28"/>
          <w:szCs w:val="28"/>
        </w:rPr>
      </w:pPr>
    </w:p>
    <w:p w14:paraId="2953D0E7" w14:textId="77777777" w:rsidR="00D97DD2" w:rsidRP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Адрес Претендента:</w:t>
      </w:r>
    </w:p>
    <w:p w14:paraId="0F81F82D" w14:textId="77777777" w:rsidR="00D97DD2" w:rsidRP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_____________________________________</w:t>
      </w:r>
    </w:p>
    <w:p w14:paraId="081A8A0D" w14:textId="77777777" w:rsidR="00D97DD2" w:rsidRP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_____________________________________</w:t>
      </w:r>
    </w:p>
    <w:p w14:paraId="7D2ED4EF" w14:textId="77777777" w:rsid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______________/________________</w:t>
      </w:r>
    </w:p>
    <w:p w14:paraId="08ABC838" w14:textId="77777777" w:rsidR="00E74959" w:rsidRPr="00D97DD2" w:rsidRDefault="00E74959" w:rsidP="00D97DD2">
      <w:pPr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адрес: ______________________</w:t>
      </w:r>
    </w:p>
    <w:p w14:paraId="412CB554" w14:textId="77777777" w:rsidR="00D97DD2" w:rsidRP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Должность руководителя участника</w:t>
      </w:r>
    </w:p>
    <w:p w14:paraId="6B353F10" w14:textId="77777777" w:rsidR="00D97DD2" w:rsidRP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Подпись / расшифровка подписи</w:t>
      </w:r>
    </w:p>
    <w:p w14:paraId="74C14A10" w14:textId="77777777" w:rsidR="00D97DD2" w:rsidRP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(его уполномоченного представителя)</w:t>
      </w:r>
    </w:p>
    <w:p w14:paraId="36432E64" w14:textId="77777777" w:rsid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М.П.</w:t>
      </w:r>
    </w:p>
    <w:p w14:paraId="4A577F6E" w14:textId="77777777" w:rsidR="00D97DD2" w:rsidRDefault="00D97DD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9C07548" w14:textId="77777777" w:rsidR="00D97DD2" w:rsidRPr="00ED7D8B" w:rsidRDefault="00D97DD2" w:rsidP="00ED7D8B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bookmarkStart w:id="23" w:name="_Toc516659693"/>
      <w:r w:rsidRPr="00ED7D8B">
        <w:rPr>
          <w:rFonts w:ascii="Times New Roman" w:hAnsi="Times New Roman" w:cs="Times New Roman"/>
          <w:b w:val="0"/>
          <w:color w:val="auto"/>
        </w:rPr>
        <w:lastRenderedPageBreak/>
        <w:t>Приложение № 2. Форма № 2</w:t>
      </w:r>
      <w:bookmarkEnd w:id="23"/>
    </w:p>
    <w:p w14:paraId="0760083A" w14:textId="77777777" w:rsidR="00D97DD2" w:rsidRPr="00D97DD2" w:rsidRDefault="00D97DD2" w:rsidP="00D97DD2">
      <w:pPr>
        <w:jc w:val="both"/>
        <w:rPr>
          <w:sz w:val="28"/>
          <w:szCs w:val="28"/>
        </w:rPr>
      </w:pPr>
    </w:p>
    <w:p w14:paraId="0A284DF9" w14:textId="77777777" w:rsidR="00D97DD2" w:rsidRPr="00D97DD2" w:rsidRDefault="00D97DD2" w:rsidP="00D97DD2">
      <w:pPr>
        <w:jc w:val="center"/>
        <w:rPr>
          <w:sz w:val="28"/>
          <w:szCs w:val="28"/>
        </w:rPr>
      </w:pPr>
      <w:r w:rsidRPr="00D97DD2">
        <w:rPr>
          <w:sz w:val="28"/>
          <w:szCs w:val="28"/>
        </w:rPr>
        <w:t>ФОРМА ОПИСИ ДОКУМЕНТОВ, ПРЕДСТАВЛЯЕМЫХ ДЛЯ УЧАСТИЯ В АУКЦИОНЕ</w:t>
      </w:r>
    </w:p>
    <w:p w14:paraId="47440613" w14:textId="77777777" w:rsidR="00D97DD2" w:rsidRPr="00D97DD2" w:rsidRDefault="00D97DD2" w:rsidP="00D97DD2">
      <w:pPr>
        <w:jc w:val="both"/>
        <w:rPr>
          <w:sz w:val="28"/>
          <w:szCs w:val="28"/>
        </w:rPr>
      </w:pPr>
    </w:p>
    <w:p w14:paraId="17A9DEB9" w14:textId="77777777" w:rsidR="00D97DD2" w:rsidRPr="00D97DD2" w:rsidRDefault="00D97DD2" w:rsidP="00D97DD2">
      <w:pPr>
        <w:jc w:val="center"/>
        <w:rPr>
          <w:sz w:val="28"/>
          <w:szCs w:val="28"/>
        </w:rPr>
      </w:pPr>
      <w:r w:rsidRPr="00D97DD2">
        <w:rPr>
          <w:sz w:val="28"/>
          <w:szCs w:val="28"/>
        </w:rPr>
        <w:t>ОПИСЬ ДОКУМЕНТОВ,</w:t>
      </w:r>
    </w:p>
    <w:p w14:paraId="6AD20E2F" w14:textId="77777777" w:rsidR="00D97DD2" w:rsidRPr="00D97DD2" w:rsidRDefault="00D97DD2" w:rsidP="00D97DD2">
      <w:pPr>
        <w:jc w:val="center"/>
        <w:rPr>
          <w:sz w:val="28"/>
          <w:szCs w:val="28"/>
        </w:rPr>
      </w:pPr>
      <w:r w:rsidRPr="00D97DD2">
        <w:rPr>
          <w:sz w:val="28"/>
          <w:szCs w:val="28"/>
        </w:rPr>
        <w:t xml:space="preserve">представляемых для участия в аукционе на право заключения договора купли-продажи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>, расположенного по адресу: (адрес), принадлежащего (наименование собственника)</w:t>
      </w:r>
    </w:p>
    <w:p w14:paraId="17771D02" w14:textId="77777777" w:rsidR="00D97DD2" w:rsidRPr="00D97DD2" w:rsidRDefault="00D97DD2" w:rsidP="00D97DD2">
      <w:pPr>
        <w:jc w:val="both"/>
        <w:rPr>
          <w:sz w:val="28"/>
          <w:szCs w:val="28"/>
        </w:rPr>
      </w:pPr>
    </w:p>
    <w:p w14:paraId="4FA099FC" w14:textId="77777777" w:rsidR="00D97DD2" w:rsidRPr="00D97DD2" w:rsidRDefault="00D97DD2" w:rsidP="00D97DD2">
      <w:pPr>
        <w:jc w:val="both"/>
        <w:rPr>
          <w:sz w:val="28"/>
          <w:szCs w:val="28"/>
        </w:rPr>
      </w:pPr>
    </w:p>
    <w:p w14:paraId="5F404498" w14:textId="77777777" w:rsid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Настоящим (Полное наименование юридического лица или фамилия, имя, отчество физического лица, подающего заявку) подтверждает, что для участия в названном аукционе нами направляются нижеперечисленные документы: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7949"/>
        <w:gridCol w:w="1070"/>
      </w:tblGrid>
      <w:tr w:rsidR="00D97DD2" w:rsidRPr="00D97DD2" w14:paraId="488FB530" w14:textId="77777777" w:rsidTr="00ED7D8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F945236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  <w:r w:rsidRPr="00D97DD2">
              <w:rPr>
                <w:sz w:val="28"/>
                <w:szCs w:val="28"/>
              </w:rPr>
              <w:t>№ п\п</w:t>
            </w: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822B709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  <w:r w:rsidRPr="00D97DD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6D4B0CF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  <w:r w:rsidRPr="00D97DD2">
              <w:rPr>
                <w:sz w:val="28"/>
                <w:szCs w:val="28"/>
              </w:rPr>
              <w:t>Кол-во листов</w:t>
            </w:r>
          </w:p>
        </w:tc>
      </w:tr>
      <w:tr w:rsidR="00D97DD2" w:rsidRPr="00D97DD2" w14:paraId="21871D90" w14:textId="77777777" w:rsidTr="00ED7D8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D0EC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C973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00D7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</w:tr>
      <w:tr w:rsidR="00D97DD2" w:rsidRPr="00D97DD2" w14:paraId="4274B976" w14:textId="77777777" w:rsidTr="00ED7D8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CE8A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6AEF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34C2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</w:tr>
      <w:tr w:rsidR="00D97DD2" w:rsidRPr="00D97DD2" w14:paraId="46826048" w14:textId="77777777" w:rsidTr="00ED7D8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CC8C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C0D1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0756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</w:tr>
      <w:tr w:rsidR="00D97DD2" w:rsidRPr="00D97DD2" w14:paraId="0459F770" w14:textId="77777777" w:rsidTr="00ED7D8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95AE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00CA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1148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</w:tr>
      <w:tr w:rsidR="00D97DD2" w:rsidRPr="00D97DD2" w14:paraId="206E1C41" w14:textId="77777777" w:rsidTr="00ED7D8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35F8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19FF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4099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</w:tr>
      <w:tr w:rsidR="00D97DD2" w:rsidRPr="00D97DD2" w14:paraId="554EB299" w14:textId="77777777" w:rsidTr="00ED7D8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A7F4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1A46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D914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</w:tr>
      <w:tr w:rsidR="00D97DD2" w:rsidRPr="00D97DD2" w14:paraId="542FC9E1" w14:textId="77777777" w:rsidTr="00ED7D8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8BB9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0084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864C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</w:tr>
      <w:tr w:rsidR="00D97DD2" w:rsidRPr="00D97DD2" w14:paraId="3806E3B5" w14:textId="77777777" w:rsidTr="00ED7D8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A664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1927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CA4E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</w:tr>
      <w:tr w:rsidR="00D97DD2" w:rsidRPr="00D97DD2" w14:paraId="0E2229BE" w14:textId="77777777" w:rsidTr="00ED7D8B">
        <w:trPr>
          <w:trHeight w:val="16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7AA1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778F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9991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</w:tr>
      <w:tr w:rsidR="00D97DD2" w:rsidRPr="00D97DD2" w14:paraId="4F4ED5A5" w14:textId="77777777" w:rsidTr="00ED7D8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1E3D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D72F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  <w:r w:rsidRPr="00D97DD2">
              <w:rPr>
                <w:sz w:val="28"/>
                <w:szCs w:val="28"/>
              </w:rPr>
              <w:t>Итого количество листов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1BC9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</w:tr>
    </w:tbl>
    <w:p w14:paraId="1E66FCCD" w14:textId="77777777" w:rsidR="00D97DD2" w:rsidRPr="00D97DD2" w:rsidRDefault="00D97DD2" w:rsidP="00D97DD2">
      <w:pPr>
        <w:jc w:val="both"/>
        <w:rPr>
          <w:sz w:val="28"/>
          <w:szCs w:val="28"/>
        </w:rPr>
      </w:pPr>
    </w:p>
    <w:p w14:paraId="6FFD007D" w14:textId="77777777" w:rsidR="00D97DD2" w:rsidRPr="00D97DD2" w:rsidRDefault="00D97DD2" w:rsidP="00D97DD2">
      <w:pPr>
        <w:jc w:val="both"/>
        <w:rPr>
          <w:sz w:val="28"/>
          <w:szCs w:val="28"/>
        </w:rPr>
      </w:pPr>
    </w:p>
    <w:p w14:paraId="5808A834" w14:textId="77777777" w:rsidR="00D97DD2" w:rsidRP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Подпись Претендента</w:t>
      </w:r>
    </w:p>
    <w:p w14:paraId="5F29C933" w14:textId="77777777" w:rsidR="00D97DD2" w:rsidRP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(его уполномоченного представителя)</w:t>
      </w:r>
    </w:p>
    <w:p w14:paraId="6118A276" w14:textId="77777777" w:rsidR="00D97DD2" w:rsidRP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_____________/________/</w:t>
      </w:r>
    </w:p>
    <w:p w14:paraId="091D6927" w14:textId="77777777" w:rsid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ab/>
      </w:r>
      <w:r w:rsidRPr="00D97DD2">
        <w:rPr>
          <w:sz w:val="28"/>
          <w:szCs w:val="28"/>
        </w:rPr>
        <w:tab/>
      </w:r>
      <w:r w:rsidRPr="00D97DD2">
        <w:rPr>
          <w:sz w:val="28"/>
          <w:szCs w:val="28"/>
        </w:rPr>
        <w:tab/>
        <w:t>М.П.</w:t>
      </w:r>
    </w:p>
    <w:p w14:paraId="4857C04E" w14:textId="77777777" w:rsidR="00D97DD2" w:rsidRDefault="00D97DD2">
      <w:pPr>
        <w:spacing w:after="200" w:line="276" w:lineRule="auto"/>
        <w:rPr>
          <w:sz w:val="28"/>
          <w:szCs w:val="28"/>
        </w:rPr>
      </w:pPr>
    </w:p>
    <w:p w14:paraId="69794095" w14:textId="77777777" w:rsidR="00D97DD2" w:rsidRDefault="00D97DD2" w:rsidP="00D97DD2">
      <w:pPr>
        <w:jc w:val="both"/>
        <w:rPr>
          <w:sz w:val="28"/>
          <w:szCs w:val="28"/>
        </w:rPr>
        <w:sectPr w:rsidR="00D97DD2" w:rsidSect="00CC1737">
          <w:footerReference w:type="default" r:id="rId14"/>
          <w:pgSz w:w="11906" w:h="16838" w:code="9"/>
          <w:pgMar w:top="709" w:right="567" w:bottom="1134" w:left="1418" w:header="709" w:footer="709" w:gutter="0"/>
          <w:cols w:space="708"/>
          <w:titlePg/>
          <w:docGrid w:linePitch="360"/>
        </w:sectPr>
      </w:pPr>
    </w:p>
    <w:p w14:paraId="6BAF8292" w14:textId="77777777" w:rsidR="00D97DD2" w:rsidRPr="00ED7D8B" w:rsidRDefault="00D97DD2" w:rsidP="00ED7D8B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bookmarkStart w:id="24" w:name="_Toc516659694"/>
      <w:r w:rsidRPr="00ED7D8B">
        <w:rPr>
          <w:rFonts w:ascii="Times New Roman" w:hAnsi="Times New Roman" w:cs="Times New Roman"/>
          <w:b w:val="0"/>
          <w:color w:val="auto"/>
        </w:rPr>
        <w:lastRenderedPageBreak/>
        <w:t>Приложение № 3. Форма № 3</w:t>
      </w:r>
      <w:bookmarkEnd w:id="24"/>
    </w:p>
    <w:p w14:paraId="47311133" w14:textId="77777777" w:rsidR="00EC4B1D" w:rsidRPr="00EC4B1D" w:rsidRDefault="00EC4B1D" w:rsidP="00EC4B1D">
      <w:pPr>
        <w:keepNext/>
        <w:jc w:val="center"/>
        <w:outlineLvl w:val="1"/>
        <w:rPr>
          <w:bCs/>
          <w:iCs/>
          <w:color w:val="000000" w:themeColor="text1"/>
          <w:sz w:val="28"/>
          <w:szCs w:val="28"/>
        </w:rPr>
      </w:pPr>
      <w:bookmarkStart w:id="25" w:name="_Toc402520354"/>
      <w:bookmarkStart w:id="26" w:name="_Toc438219383"/>
      <w:r w:rsidRPr="00EC4B1D">
        <w:rPr>
          <w:bCs/>
          <w:iCs/>
          <w:color w:val="000000" w:themeColor="text1"/>
          <w:sz w:val="28"/>
          <w:szCs w:val="28"/>
        </w:rPr>
        <w:t xml:space="preserve">СВЕДЕНИЯ О ЦЕПОЧКЕ СОБСТВЕННИКОВ, ВКЛЮЧАЯ БЕНЕФИЦИАРОВ (В ТОМ ЧИСЛЕ КОНЕЧНЫХ) </w:t>
      </w:r>
      <w:bookmarkEnd w:id="25"/>
      <w:bookmarkEnd w:id="26"/>
    </w:p>
    <w:p w14:paraId="406DBC9A" w14:textId="77777777" w:rsidR="00EC4B1D" w:rsidRPr="00EC4B1D" w:rsidRDefault="00EC4B1D" w:rsidP="00EC4B1D">
      <w:pPr>
        <w:overflowPunct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EC4B1D">
        <w:rPr>
          <w:bCs/>
          <w:color w:val="000000" w:themeColor="text1"/>
          <w:sz w:val="28"/>
          <w:szCs w:val="28"/>
        </w:rPr>
        <w:t>_____________________________________________________________________</w:t>
      </w:r>
    </w:p>
    <w:p w14:paraId="4CE92913" w14:textId="77777777" w:rsidR="00EC4B1D" w:rsidRPr="00EC4B1D" w:rsidRDefault="00EC4B1D" w:rsidP="00EC4B1D">
      <w:pPr>
        <w:jc w:val="center"/>
        <w:rPr>
          <w:color w:val="000000" w:themeColor="text1"/>
          <w:sz w:val="24"/>
        </w:rPr>
      </w:pPr>
      <w:r w:rsidRPr="00EC4B1D">
        <w:rPr>
          <w:color w:val="000000" w:themeColor="text1"/>
          <w:sz w:val="24"/>
        </w:rPr>
        <w:t>(наименование участника/ изготовителя)</w:t>
      </w:r>
    </w:p>
    <w:p w14:paraId="27D9A288" w14:textId="77777777" w:rsidR="00EC4B1D" w:rsidRPr="00EC4B1D" w:rsidRDefault="00EC4B1D" w:rsidP="00EC4B1D">
      <w:pPr>
        <w:overflowPunct w:val="0"/>
        <w:autoSpaceDE w:val="0"/>
        <w:autoSpaceDN w:val="0"/>
        <w:adjustRightInd w:val="0"/>
        <w:ind w:firstLine="567"/>
        <w:jc w:val="center"/>
        <w:rPr>
          <w:bCs/>
          <w:color w:val="000000" w:themeColor="text1"/>
          <w:sz w:val="22"/>
          <w:szCs w:val="22"/>
        </w:rPr>
      </w:pPr>
    </w:p>
    <w:p w14:paraId="633D1312" w14:textId="77777777" w:rsidR="00EC4B1D" w:rsidRPr="00EC4B1D" w:rsidRDefault="00EC4B1D" w:rsidP="00EC4B1D">
      <w:pPr>
        <w:overflowPunct w:val="0"/>
        <w:autoSpaceDE w:val="0"/>
        <w:autoSpaceDN w:val="0"/>
        <w:adjustRightInd w:val="0"/>
        <w:ind w:firstLine="567"/>
        <w:jc w:val="right"/>
        <w:rPr>
          <w:bCs/>
          <w:color w:val="000000" w:themeColor="text1"/>
          <w:sz w:val="22"/>
          <w:szCs w:val="22"/>
        </w:rPr>
      </w:pPr>
    </w:p>
    <w:tbl>
      <w:tblPr>
        <w:tblW w:w="160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568"/>
        <w:gridCol w:w="708"/>
        <w:gridCol w:w="1276"/>
        <w:gridCol w:w="709"/>
        <w:gridCol w:w="1276"/>
        <w:gridCol w:w="1276"/>
        <w:gridCol w:w="425"/>
        <w:gridCol w:w="708"/>
        <w:gridCol w:w="709"/>
        <w:gridCol w:w="1270"/>
        <w:gridCol w:w="1169"/>
        <w:gridCol w:w="1549"/>
        <w:gridCol w:w="1569"/>
        <w:gridCol w:w="851"/>
        <w:gridCol w:w="1417"/>
      </w:tblGrid>
      <w:tr w:rsidR="00EC4B1D" w:rsidRPr="00EC4B1D" w14:paraId="54C22FE9" w14:textId="77777777" w:rsidTr="001D22E7">
        <w:trPr>
          <w:trHeight w:val="510"/>
        </w:trPr>
        <w:tc>
          <w:tcPr>
            <w:tcW w:w="538" w:type="dxa"/>
            <w:vMerge w:val="restart"/>
            <w:shd w:val="clear" w:color="auto" w:fill="auto"/>
            <w:vAlign w:val="center"/>
            <w:hideMark/>
          </w:tcPr>
          <w:p w14:paraId="3911874F" w14:textId="77777777" w:rsidR="00EC4B1D" w:rsidRPr="00EC4B1D" w:rsidRDefault="00EC4B1D" w:rsidP="00EC4B1D">
            <w:pPr>
              <w:ind w:left="-102" w:right="-135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№ п/п</w:t>
            </w:r>
          </w:p>
        </w:tc>
        <w:tc>
          <w:tcPr>
            <w:tcW w:w="5813" w:type="dxa"/>
            <w:gridSpan w:val="6"/>
            <w:shd w:val="clear" w:color="auto" w:fill="auto"/>
            <w:vAlign w:val="center"/>
            <w:hideMark/>
          </w:tcPr>
          <w:p w14:paraId="7080BF82" w14:textId="77777777" w:rsidR="00EC4B1D" w:rsidRPr="00EC4B1D" w:rsidRDefault="00EC4B1D" w:rsidP="00EC4B1D">
            <w:pPr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Информация об участнике/ субподрядчике (соисполнителе)/ изготовителе</w:t>
            </w:r>
          </w:p>
        </w:tc>
        <w:tc>
          <w:tcPr>
            <w:tcW w:w="8250" w:type="dxa"/>
            <w:gridSpan w:val="8"/>
            <w:shd w:val="clear" w:color="auto" w:fill="auto"/>
            <w:vAlign w:val="center"/>
            <w:hideMark/>
          </w:tcPr>
          <w:p w14:paraId="163FC7F4" w14:textId="77777777" w:rsidR="00EC4B1D" w:rsidRPr="00EC4B1D" w:rsidRDefault="00EC4B1D" w:rsidP="00EC4B1D">
            <w:pPr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Информация о цепочке собственников, включая бенефициаров (в том числе, конечных)</w:t>
            </w:r>
          </w:p>
        </w:tc>
        <w:tc>
          <w:tcPr>
            <w:tcW w:w="1417" w:type="dxa"/>
            <w:vMerge w:val="restart"/>
            <w:vAlign w:val="center"/>
          </w:tcPr>
          <w:p w14:paraId="27E69A82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Информация о подтверждающих документах (наименование, реквизиты и т.д.)</w:t>
            </w:r>
          </w:p>
        </w:tc>
      </w:tr>
      <w:tr w:rsidR="00EC4B1D" w:rsidRPr="00EC4B1D" w14:paraId="26575AE3" w14:textId="77777777" w:rsidTr="001D22E7">
        <w:trPr>
          <w:trHeight w:val="1401"/>
        </w:trPr>
        <w:tc>
          <w:tcPr>
            <w:tcW w:w="538" w:type="dxa"/>
            <w:vMerge/>
            <w:vAlign w:val="center"/>
            <w:hideMark/>
          </w:tcPr>
          <w:p w14:paraId="38B4F0CF" w14:textId="77777777" w:rsidR="00EC4B1D" w:rsidRPr="00EC4B1D" w:rsidRDefault="00EC4B1D" w:rsidP="00EC4B1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68" w:type="dxa"/>
            <w:vAlign w:val="center"/>
            <w:hideMark/>
          </w:tcPr>
          <w:p w14:paraId="10871603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ИНН</w:t>
            </w:r>
          </w:p>
        </w:tc>
        <w:tc>
          <w:tcPr>
            <w:tcW w:w="708" w:type="dxa"/>
            <w:vAlign w:val="center"/>
            <w:hideMark/>
          </w:tcPr>
          <w:p w14:paraId="29641847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ОГРН/ОКПО</w:t>
            </w:r>
          </w:p>
        </w:tc>
        <w:tc>
          <w:tcPr>
            <w:tcW w:w="1276" w:type="dxa"/>
            <w:vAlign w:val="center"/>
            <w:hideMark/>
          </w:tcPr>
          <w:p w14:paraId="00043590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Наименование краткое</w:t>
            </w:r>
          </w:p>
        </w:tc>
        <w:tc>
          <w:tcPr>
            <w:tcW w:w="709" w:type="dxa"/>
            <w:vAlign w:val="center"/>
            <w:hideMark/>
          </w:tcPr>
          <w:p w14:paraId="3C8779A7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Код ОКВЭД</w:t>
            </w:r>
          </w:p>
        </w:tc>
        <w:tc>
          <w:tcPr>
            <w:tcW w:w="1276" w:type="dxa"/>
            <w:vAlign w:val="center"/>
            <w:hideMark/>
          </w:tcPr>
          <w:p w14:paraId="3452D92E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Фамилия, Имя, Отчество руководителя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62956C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425" w:type="dxa"/>
            <w:vAlign w:val="center"/>
            <w:hideMark/>
          </w:tcPr>
          <w:p w14:paraId="060B36AA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708" w:type="dxa"/>
            <w:vAlign w:val="center"/>
            <w:hideMark/>
          </w:tcPr>
          <w:p w14:paraId="773CD6D8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ИНН</w:t>
            </w:r>
          </w:p>
        </w:tc>
        <w:tc>
          <w:tcPr>
            <w:tcW w:w="709" w:type="dxa"/>
            <w:vAlign w:val="center"/>
            <w:hideMark/>
          </w:tcPr>
          <w:p w14:paraId="740B1A6C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ОГРН/ОКПО</w:t>
            </w:r>
          </w:p>
        </w:tc>
        <w:tc>
          <w:tcPr>
            <w:tcW w:w="1270" w:type="dxa"/>
            <w:vAlign w:val="center"/>
            <w:hideMark/>
          </w:tcPr>
          <w:p w14:paraId="6901881C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EC4B1D">
              <w:rPr>
                <w:color w:val="000000" w:themeColor="text1"/>
                <w:sz w:val="24"/>
              </w:rPr>
              <w:t>Наименова</w:t>
            </w:r>
            <w:proofErr w:type="spellEnd"/>
            <w:r w:rsidRPr="00EC4B1D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EC4B1D">
              <w:rPr>
                <w:color w:val="000000" w:themeColor="text1"/>
                <w:sz w:val="24"/>
              </w:rPr>
              <w:t>ние</w:t>
            </w:r>
            <w:proofErr w:type="spellEnd"/>
            <w:r w:rsidRPr="00EC4B1D">
              <w:rPr>
                <w:color w:val="000000" w:themeColor="text1"/>
                <w:sz w:val="24"/>
              </w:rPr>
              <w:t>/ФИО</w:t>
            </w:r>
          </w:p>
        </w:tc>
        <w:tc>
          <w:tcPr>
            <w:tcW w:w="1169" w:type="dxa"/>
            <w:vAlign w:val="center"/>
            <w:hideMark/>
          </w:tcPr>
          <w:p w14:paraId="7ACF8325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 xml:space="preserve">Адрес регистра </w:t>
            </w:r>
            <w:proofErr w:type="spellStart"/>
            <w:r w:rsidRPr="00EC4B1D">
              <w:rPr>
                <w:color w:val="000000" w:themeColor="text1"/>
                <w:sz w:val="24"/>
              </w:rPr>
              <w:t>ции</w:t>
            </w:r>
            <w:proofErr w:type="spellEnd"/>
          </w:p>
        </w:tc>
        <w:tc>
          <w:tcPr>
            <w:tcW w:w="1549" w:type="dxa"/>
            <w:shd w:val="clear" w:color="auto" w:fill="auto"/>
            <w:vAlign w:val="center"/>
            <w:hideMark/>
          </w:tcPr>
          <w:p w14:paraId="05E70EA4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0C296826" w14:textId="77777777" w:rsidR="00EC4B1D" w:rsidRPr="00EC4B1D" w:rsidRDefault="00EC4B1D" w:rsidP="00EC4B1D">
            <w:pPr>
              <w:ind w:left="-232" w:right="-111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Руководитель/ участник/ акционер/ бенефициар</w:t>
            </w:r>
          </w:p>
        </w:tc>
        <w:tc>
          <w:tcPr>
            <w:tcW w:w="851" w:type="dxa"/>
            <w:vAlign w:val="center"/>
            <w:hideMark/>
          </w:tcPr>
          <w:p w14:paraId="2B8D209E" w14:textId="77777777" w:rsidR="00EC4B1D" w:rsidRPr="00EC4B1D" w:rsidRDefault="00EC4B1D" w:rsidP="00EC4B1D">
            <w:pPr>
              <w:ind w:left="-106" w:right="-114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Доля участия</w:t>
            </w:r>
          </w:p>
        </w:tc>
        <w:tc>
          <w:tcPr>
            <w:tcW w:w="1417" w:type="dxa"/>
            <w:vMerge/>
            <w:vAlign w:val="center"/>
          </w:tcPr>
          <w:p w14:paraId="60292AAF" w14:textId="77777777" w:rsidR="00EC4B1D" w:rsidRPr="00EC4B1D" w:rsidRDefault="00EC4B1D" w:rsidP="00EC4B1D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EC4B1D" w:rsidRPr="00EC4B1D" w14:paraId="5C59E306" w14:textId="77777777" w:rsidTr="001D22E7">
        <w:trPr>
          <w:trHeight w:val="315"/>
        </w:trPr>
        <w:tc>
          <w:tcPr>
            <w:tcW w:w="538" w:type="dxa"/>
            <w:noWrap/>
            <w:vAlign w:val="center"/>
            <w:hideMark/>
          </w:tcPr>
          <w:p w14:paraId="00466BBE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1</w:t>
            </w:r>
          </w:p>
        </w:tc>
        <w:tc>
          <w:tcPr>
            <w:tcW w:w="568" w:type="dxa"/>
            <w:noWrap/>
            <w:vAlign w:val="center"/>
            <w:hideMark/>
          </w:tcPr>
          <w:p w14:paraId="28A0111F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2</w:t>
            </w:r>
          </w:p>
        </w:tc>
        <w:tc>
          <w:tcPr>
            <w:tcW w:w="708" w:type="dxa"/>
            <w:noWrap/>
            <w:vAlign w:val="center"/>
            <w:hideMark/>
          </w:tcPr>
          <w:p w14:paraId="1FBD957A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14:paraId="471C288F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14:paraId="1E4CDB7B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14:paraId="058CB5E2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2A5B6C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7</w:t>
            </w:r>
          </w:p>
        </w:tc>
        <w:tc>
          <w:tcPr>
            <w:tcW w:w="425" w:type="dxa"/>
            <w:noWrap/>
            <w:vAlign w:val="center"/>
            <w:hideMark/>
          </w:tcPr>
          <w:p w14:paraId="2E01FA2E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8</w:t>
            </w:r>
          </w:p>
        </w:tc>
        <w:tc>
          <w:tcPr>
            <w:tcW w:w="708" w:type="dxa"/>
            <w:noWrap/>
            <w:vAlign w:val="center"/>
            <w:hideMark/>
          </w:tcPr>
          <w:p w14:paraId="1CE7762E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9</w:t>
            </w:r>
          </w:p>
        </w:tc>
        <w:tc>
          <w:tcPr>
            <w:tcW w:w="709" w:type="dxa"/>
            <w:noWrap/>
            <w:vAlign w:val="center"/>
            <w:hideMark/>
          </w:tcPr>
          <w:p w14:paraId="76AD876B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10</w:t>
            </w:r>
          </w:p>
        </w:tc>
        <w:tc>
          <w:tcPr>
            <w:tcW w:w="1270" w:type="dxa"/>
            <w:noWrap/>
            <w:vAlign w:val="center"/>
            <w:hideMark/>
          </w:tcPr>
          <w:p w14:paraId="7A31035C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11</w:t>
            </w:r>
          </w:p>
        </w:tc>
        <w:tc>
          <w:tcPr>
            <w:tcW w:w="1169" w:type="dxa"/>
            <w:noWrap/>
            <w:vAlign w:val="center"/>
            <w:hideMark/>
          </w:tcPr>
          <w:p w14:paraId="455AEB6A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12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14:paraId="4C061940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13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21037AA1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D8425D1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15</w:t>
            </w:r>
          </w:p>
        </w:tc>
        <w:tc>
          <w:tcPr>
            <w:tcW w:w="1417" w:type="dxa"/>
          </w:tcPr>
          <w:p w14:paraId="71AB86A9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16</w:t>
            </w:r>
          </w:p>
        </w:tc>
      </w:tr>
      <w:tr w:rsidR="00EC4B1D" w:rsidRPr="00EC4B1D" w14:paraId="10820BC7" w14:textId="77777777" w:rsidTr="001D22E7">
        <w:trPr>
          <w:trHeight w:val="219"/>
        </w:trPr>
        <w:tc>
          <w:tcPr>
            <w:tcW w:w="538" w:type="dxa"/>
            <w:noWrap/>
            <w:vAlign w:val="bottom"/>
            <w:hideMark/>
          </w:tcPr>
          <w:p w14:paraId="7F675117" w14:textId="77777777" w:rsidR="00EC4B1D" w:rsidRPr="00EC4B1D" w:rsidRDefault="00EC4B1D" w:rsidP="00EC4B1D">
            <w:pPr>
              <w:jc w:val="right"/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14:paraId="399EDF7C" w14:textId="77777777" w:rsidR="00EC4B1D" w:rsidRPr="00EC4B1D" w:rsidRDefault="00EC4B1D" w:rsidP="00EC4B1D">
            <w:pPr>
              <w:jc w:val="right"/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1EF062E7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070EFD01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650CD4F8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3853247B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AB5C39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10FDD2DF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748F7885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3F0F7968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14:paraId="4FB1649F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169" w:type="dxa"/>
            <w:noWrap/>
            <w:vAlign w:val="bottom"/>
            <w:hideMark/>
          </w:tcPr>
          <w:p w14:paraId="636DF96F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0D06F0B8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5E4D6AB4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B036D81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14:paraId="2D8CE035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</w:tr>
      <w:tr w:rsidR="00EC4B1D" w:rsidRPr="00EC4B1D" w14:paraId="760D641B" w14:textId="77777777" w:rsidTr="001D22E7">
        <w:trPr>
          <w:trHeight w:val="123"/>
        </w:trPr>
        <w:tc>
          <w:tcPr>
            <w:tcW w:w="538" w:type="dxa"/>
            <w:noWrap/>
            <w:vAlign w:val="bottom"/>
            <w:hideMark/>
          </w:tcPr>
          <w:p w14:paraId="680A7F72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14:paraId="75C8346B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1C8FDE51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56507D33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68DFFB12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73AFD0CE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EA64EC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4D2E95C3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0F34467D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6380EB6C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14:paraId="63D4690C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169" w:type="dxa"/>
            <w:noWrap/>
            <w:vAlign w:val="bottom"/>
            <w:hideMark/>
          </w:tcPr>
          <w:p w14:paraId="66CED0E4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2730AB5F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112B2E9C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0A7DB02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14:paraId="0289A862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</w:tr>
      <w:tr w:rsidR="00EC4B1D" w:rsidRPr="00EC4B1D" w14:paraId="7E80C4C4" w14:textId="77777777" w:rsidTr="001D22E7">
        <w:trPr>
          <w:trHeight w:val="155"/>
        </w:trPr>
        <w:tc>
          <w:tcPr>
            <w:tcW w:w="538" w:type="dxa"/>
            <w:noWrap/>
            <w:vAlign w:val="bottom"/>
            <w:hideMark/>
          </w:tcPr>
          <w:p w14:paraId="7AC65BF7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568" w:type="dxa"/>
            <w:noWrap/>
            <w:vAlign w:val="bottom"/>
            <w:hideMark/>
          </w:tcPr>
          <w:p w14:paraId="26C302C0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708" w:type="dxa"/>
            <w:noWrap/>
            <w:vAlign w:val="bottom"/>
            <w:hideMark/>
          </w:tcPr>
          <w:p w14:paraId="224D4882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14:paraId="09E36504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14:paraId="73A7105C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14:paraId="6B2B8551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A663D7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425" w:type="dxa"/>
            <w:noWrap/>
            <w:vAlign w:val="bottom"/>
            <w:hideMark/>
          </w:tcPr>
          <w:p w14:paraId="2D513335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708" w:type="dxa"/>
            <w:noWrap/>
            <w:vAlign w:val="bottom"/>
            <w:hideMark/>
          </w:tcPr>
          <w:p w14:paraId="1F2634B9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14:paraId="17C16717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1270" w:type="dxa"/>
            <w:noWrap/>
            <w:vAlign w:val="bottom"/>
            <w:hideMark/>
          </w:tcPr>
          <w:p w14:paraId="719C9493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1169" w:type="dxa"/>
            <w:noWrap/>
            <w:vAlign w:val="bottom"/>
            <w:hideMark/>
          </w:tcPr>
          <w:p w14:paraId="1EFCC696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625B33A5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5FD921E6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7F6500B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1417" w:type="dxa"/>
          </w:tcPr>
          <w:p w14:paraId="2F698785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</w:tr>
      <w:tr w:rsidR="00EC4B1D" w:rsidRPr="00EC4B1D" w14:paraId="49D7A14B" w14:textId="77777777" w:rsidTr="001D22E7">
        <w:trPr>
          <w:trHeight w:val="201"/>
        </w:trPr>
        <w:tc>
          <w:tcPr>
            <w:tcW w:w="538" w:type="dxa"/>
            <w:noWrap/>
            <w:vAlign w:val="bottom"/>
            <w:hideMark/>
          </w:tcPr>
          <w:p w14:paraId="2D099009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14:paraId="62E7746C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646A3431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59611749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7CC74367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0371B83D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B5AC57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20A15794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68A997AA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4D2C38DD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14:paraId="348E438A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69" w:type="dxa"/>
            <w:noWrap/>
            <w:vAlign w:val="bottom"/>
            <w:hideMark/>
          </w:tcPr>
          <w:p w14:paraId="50C1C306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3463985E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6BD92A28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53342D6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14:paraId="1A97BA6D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</w:tr>
      <w:tr w:rsidR="00EC4B1D" w:rsidRPr="00EC4B1D" w14:paraId="328D5BE9" w14:textId="77777777" w:rsidTr="001D22E7">
        <w:trPr>
          <w:trHeight w:val="106"/>
        </w:trPr>
        <w:tc>
          <w:tcPr>
            <w:tcW w:w="538" w:type="dxa"/>
            <w:noWrap/>
            <w:vAlign w:val="bottom"/>
            <w:hideMark/>
          </w:tcPr>
          <w:p w14:paraId="70538ED6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14:paraId="509BAAB7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7EF11BCC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02C461D7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42EA2AFB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2C7FA9AB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9CBE5E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703FED4B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5F7F4B95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31837E5A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14:paraId="1C9319C4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69" w:type="dxa"/>
            <w:noWrap/>
            <w:vAlign w:val="bottom"/>
            <w:hideMark/>
          </w:tcPr>
          <w:p w14:paraId="52502A3A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6870CB7C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4A3B3AC6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D4A98E4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14:paraId="11D8504D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</w:tr>
    </w:tbl>
    <w:p w14:paraId="740BCD7D" w14:textId="77777777" w:rsidR="00EC4B1D" w:rsidRPr="00EC4B1D" w:rsidRDefault="00EC4B1D" w:rsidP="00EC4B1D">
      <w:pPr>
        <w:autoSpaceDE w:val="0"/>
        <w:autoSpaceDN w:val="0"/>
        <w:jc w:val="both"/>
        <w:rPr>
          <w:bCs/>
          <w:snapToGrid w:val="0"/>
          <w:color w:val="000000" w:themeColor="text1"/>
          <w:sz w:val="28"/>
          <w:szCs w:val="28"/>
        </w:rPr>
      </w:pPr>
    </w:p>
    <w:p w14:paraId="03D71812" w14:textId="77777777" w:rsidR="00EC4B1D" w:rsidRPr="00EC4B1D" w:rsidRDefault="00EC4B1D" w:rsidP="00EC4B1D">
      <w:pPr>
        <w:autoSpaceDE w:val="0"/>
        <w:autoSpaceDN w:val="0"/>
        <w:jc w:val="both"/>
        <w:rPr>
          <w:bCs/>
          <w:snapToGrid w:val="0"/>
          <w:color w:val="000000" w:themeColor="text1"/>
          <w:sz w:val="16"/>
          <w:szCs w:val="16"/>
        </w:rPr>
      </w:pPr>
      <w:r w:rsidRPr="00EC4B1D">
        <w:rPr>
          <w:bCs/>
          <w:snapToGrid w:val="0"/>
          <w:color w:val="000000" w:themeColor="text1"/>
          <w:sz w:val="16"/>
          <w:szCs w:val="16"/>
        </w:rPr>
        <w:t>_________________________________</w:t>
      </w:r>
      <w:r w:rsidRPr="00EC4B1D">
        <w:rPr>
          <w:bCs/>
          <w:snapToGrid w:val="0"/>
          <w:color w:val="000000" w:themeColor="text1"/>
          <w:sz w:val="16"/>
          <w:szCs w:val="16"/>
        </w:rPr>
        <w:tab/>
        <w:t>___</w:t>
      </w:r>
      <w:r w:rsidRPr="00EC4B1D">
        <w:rPr>
          <w:bCs/>
          <w:snapToGrid w:val="0"/>
          <w:color w:val="000000" w:themeColor="text1"/>
          <w:sz w:val="16"/>
          <w:szCs w:val="16"/>
        </w:rPr>
        <w:tab/>
      </w:r>
      <w:r w:rsidRPr="00EC4B1D">
        <w:rPr>
          <w:bCs/>
          <w:snapToGrid w:val="0"/>
          <w:color w:val="000000" w:themeColor="text1"/>
          <w:sz w:val="16"/>
          <w:szCs w:val="16"/>
        </w:rPr>
        <w:tab/>
        <w:t>___________________________</w:t>
      </w:r>
    </w:p>
    <w:p w14:paraId="6DC30E21" w14:textId="77777777" w:rsidR="00EC4B1D" w:rsidRPr="00EC4B1D" w:rsidRDefault="00EC4B1D" w:rsidP="00EC4B1D">
      <w:pPr>
        <w:overflowPunct w:val="0"/>
        <w:autoSpaceDE w:val="0"/>
        <w:autoSpaceDN w:val="0"/>
        <w:adjustRightInd w:val="0"/>
        <w:jc w:val="both"/>
        <w:rPr>
          <w:b/>
          <w:i/>
          <w:color w:val="000000" w:themeColor="text1"/>
          <w:sz w:val="24"/>
          <w:szCs w:val="22"/>
          <w:vertAlign w:val="superscript"/>
        </w:rPr>
      </w:pPr>
      <w:r w:rsidRPr="00EC4B1D">
        <w:rPr>
          <w:b/>
          <w:bCs/>
          <w:i/>
          <w:color w:val="000000" w:themeColor="text1"/>
          <w:sz w:val="24"/>
          <w:szCs w:val="22"/>
          <w:vertAlign w:val="superscript"/>
        </w:rPr>
        <w:t>(Подпись уполномоченного представителя)</w:t>
      </w:r>
      <w:r w:rsidRPr="00EC4B1D">
        <w:rPr>
          <w:bCs/>
          <w:snapToGrid w:val="0"/>
          <w:color w:val="000000" w:themeColor="text1"/>
          <w:sz w:val="14"/>
          <w:szCs w:val="14"/>
        </w:rPr>
        <w:tab/>
      </w:r>
      <w:r w:rsidRPr="00EC4B1D">
        <w:rPr>
          <w:bCs/>
          <w:snapToGrid w:val="0"/>
          <w:color w:val="000000" w:themeColor="text1"/>
          <w:sz w:val="14"/>
          <w:szCs w:val="14"/>
        </w:rPr>
        <w:tab/>
      </w:r>
      <w:r w:rsidRPr="00EC4B1D">
        <w:rPr>
          <w:b/>
          <w:bCs/>
          <w:i/>
          <w:color w:val="000000" w:themeColor="text1"/>
          <w:sz w:val="24"/>
          <w:szCs w:val="22"/>
          <w:vertAlign w:val="superscript"/>
        </w:rPr>
        <w:t>(Имя и должность подписавшего)</w:t>
      </w:r>
    </w:p>
    <w:p w14:paraId="6F01EC8A" w14:textId="77777777" w:rsidR="00EC4B1D" w:rsidRPr="00EC4B1D" w:rsidRDefault="00EC4B1D" w:rsidP="00EC4B1D">
      <w:pPr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2"/>
        </w:rPr>
      </w:pPr>
      <w:r w:rsidRPr="00EC4B1D">
        <w:rPr>
          <w:bCs/>
          <w:color w:val="000000" w:themeColor="text1"/>
          <w:sz w:val="28"/>
          <w:szCs w:val="22"/>
        </w:rPr>
        <w:t>М.П. (при наличии)</w:t>
      </w:r>
    </w:p>
    <w:p w14:paraId="37DC6158" w14:textId="77777777" w:rsidR="00EC4B1D" w:rsidRPr="00EC4B1D" w:rsidRDefault="00EC4B1D" w:rsidP="00EC4B1D">
      <w:pPr>
        <w:jc w:val="center"/>
        <w:rPr>
          <w:b/>
          <w:color w:val="000000" w:themeColor="text1"/>
          <w:sz w:val="24"/>
        </w:rPr>
      </w:pPr>
    </w:p>
    <w:p w14:paraId="1C8F4683" w14:textId="77777777" w:rsidR="00EC4B1D" w:rsidRPr="00EC4B1D" w:rsidRDefault="00EC4B1D" w:rsidP="00EC4B1D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ИНСТРУКЦИИ ПО</w:t>
      </w:r>
      <w:r w:rsidRPr="00EC4B1D">
        <w:rPr>
          <w:b/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ЗАПОЛНЕНИЮ</w:t>
      </w:r>
    </w:p>
    <w:p w14:paraId="3F90C564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Данные инструкции не следует воспроизводить в документах, подготовленных участником закупки.</w:t>
      </w:r>
    </w:p>
    <w:p w14:paraId="2FF150D7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Форма 1.2 изменению не подлежит. Все сведения и документы обязательны к предоставлению.</w:t>
      </w:r>
    </w:p>
    <w:p w14:paraId="57B714D5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Форма 1.2 должна быть представлена в двух форматах *.</w:t>
      </w:r>
      <w:r w:rsidRPr="00EC4B1D">
        <w:rPr>
          <w:bCs/>
          <w:color w:val="000000" w:themeColor="text1"/>
          <w:sz w:val="24"/>
          <w:lang w:val="en-US"/>
        </w:rPr>
        <w:t>pdf</w:t>
      </w:r>
      <w:r w:rsidRPr="00EC4B1D">
        <w:rPr>
          <w:bCs/>
          <w:color w:val="000000" w:themeColor="text1"/>
          <w:sz w:val="24"/>
        </w:rPr>
        <w:t xml:space="preserve"> и *.</w:t>
      </w:r>
      <w:proofErr w:type="spellStart"/>
      <w:r w:rsidRPr="00EC4B1D">
        <w:rPr>
          <w:bCs/>
          <w:color w:val="000000" w:themeColor="text1"/>
          <w:sz w:val="24"/>
        </w:rPr>
        <w:t>xls</w:t>
      </w:r>
      <w:proofErr w:type="spellEnd"/>
      <w:r w:rsidRPr="00EC4B1D">
        <w:rPr>
          <w:bCs/>
          <w:color w:val="000000" w:themeColor="text1"/>
          <w:sz w:val="24"/>
        </w:rPr>
        <w:t>;</w:t>
      </w:r>
    </w:p>
    <w:p w14:paraId="25A70938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В столбце 2 необходимо указать ИНН.</w:t>
      </w:r>
      <w:r w:rsidRPr="00EC4B1D">
        <w:rPr>
          <w:bCs/>
          <w:color w:val="000000" w:themeColor="text1"/>
          <w:sz w:val="24"/>
          <w:szCs w:val="22"/>
        </w:rPr>
        <w:t xml:space="preserve"> </w:t>
      </w:r>
      <w:r w:rsidRPr="00EC4B1D">
        <w:rPr>
          <w:bCs/>
          <w:color w:val="000000" w:themeColor="text1"/>
          <w:sz w:val="24"/>
        </w:rPr>
        <w:t>В случае, если участник/субподрядчик (соисполнитель), изготовитель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российское юридическое лицо указывается 10-значный код. В случае, если участник/субподрядчик (соисполнитель), изготовитель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 xml:space="preserve">российское </w:t>
      </w:r>
      <w:r w:rsidRPr="00EC4B1D">
        <w:rPr>
          <w:bCs/>
          <w:color w:val="000000" w:themeColor="text1"/>
          <w:sz w:val="24"/>
        </w:rPr>
        <w:lastRenderedPageBreak/>
        <w:t>физическое лицо (как являющееся, так и не являющееся индивидуальным предпринимателем) указывается 12-тизначный код. В случае если участник/субподрядчик (соисполнитель), изготовитель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- иностранное юридическое или физическое лицо в графе указывается «отсутствует».</w:t>
      </w:r>
    </w:p>
    <w:p w14:paraId="14197B05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В столбце 3 необходимо указать ОГРН/ОКПО.</w:t>
      </w:r>
      <w:r w:rsidRPr="00EC4B1D">
        <w:rPr>
          <w:bCs/>
          <w:color w:val="000000" w:themeColor="text1"/>
          <w:sz w:val="24"/>
          <w:szCs w:val="22"/>
        </w:rPr>
        <w:t xml:space="preserve"> </w:t>
      </w:r>
      <w:r w:rsidRPr="00EC4B1D">
        <w:rPr>
          <w:bCs/>
          <w:color w:val="000000" w:themeColor="text1"/>
          <w:sz w:val="24"/>
        </w:rPr>
        <w:t>Заполняется в случае, если участник/субподрядчик (соисполнитель), изготовитель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- российское юридическое лицо (13-значный код). В случае если участник/субподрядчик (соисполнитель), изготовитель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российское физическое лицо в качестве индивидуального предпринимателя (ИП), указывается ОГРНИП (15-тизначный код). В случае если участник/субподрядчик (соисполнитель), изготовитель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- российское физическое лицо, иностранное физическое или юридическое лицо в графе указывается «отсутствует».</w:t>
      </w:r>
    </w:p>
    <w:p w14:paraId="309121D8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В столбце 4 указывается организационная форма аббревиатурой и наименование участника/субподрядчика (соисполнителя), изготовителя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(например, ООО, ФГУП, ЗАО и т.д.). В случае, если участник/субподрядчик (соисполнитель), изготовитель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- физическое лицо указывается ФИО.</w:t>
      </w:r>
    </w:p>
    <w:p w14:paraId="4ACC29B2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В столбце 5 необходимо указать код ОКВЭД.</w:t>
      </w:r>
      <w:r w:rsidRPr="00EC4B1D">
        <w:rPr>
          <w:bCs/>
          <w:color w:val="000000" w:themeColor="text1"/>
          <w:sz w:val="24"/>
          <w:szCs w:val="22"/>
        </w:rPr>
        <w:t xml:space="preserve"> </w:t>
      </w:r>
      <w:r w:rsidRPr="00EC4B1D">
        <w:rPr>
          <w:bCs/>
          <w:color w:val="000000" w:themeColor="text1"/>
          <w:sz w:val="24"/>
        </w:rPr>
        <w:t>В случае если участник/субподрядчик (соисполнитель), изготовитель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случае, если участник/субподрядчик (соисполнитель), изготовитель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российское физическое лицо, иностранное физическое или юридическое лицо в графе указывается «отсутствует».</w:t>
      </w:r>
    </w:p>
    <w:p w14:paraId="15685D6B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Столбец 6 заполняется в формате Фамилия Имя Отчество, например, Иванов Иван Степанович.</w:t>
      </w:r>
    </w:p>
    <w:p w14:paraId="5FD49DD9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Столбец 7 заполняется в формате серия (пробел) номер, например, 5003 143877. Для иностранцев допускается заполнение в формате, отраженном в национальном паспорте.</w:t>
      </w:r>
    </w:p>
    <w:p w14:paraId="7AB86EB6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Столбец 8 заполняется согласно образцу.</w:t>
      </w:r>
    </w:p>
    <w:p w14:paraId="107C3701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 xml:space="preserve">Столбцы 9, 10 заполняются в порядке пунктов 4, 5 настоящей инструкции. </w:t>
      </w:r>
    </w:p>
    <w:p w14:paraId="0856D0A6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В столбце 11 указывается организационная форма аббревиатурой и наименование участника/субподрядчика (соисполнителя), изготовителя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(например, ООО, ФГУП, ЗАО и т.д.). В случае, если собственник физическое лицо указывается ФИО. Так же, при наличии информации о руководителе юридического лица – собственника участника/субподрядчика (соисполнителя), изготовителя, указывается ФИО полностью.</w:t>
      </w:r>
    </w:p>
    <w:p w14:paraId="058F1506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14:paraId="5D263ACE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Столбец 13 заполняется в порядке пункта 9 настоящей инструкции.</w:t>
      </w:r>
    </w:p>
    <w:p w14:paraId="1EAAD072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В столбце 14 указывается, какое отношение имеет данный субъект к вышестоящему звену в цепочке "</w:t>
      </w:r>
      <w:r w:rsidRPr="00EC4B1D">
        <w:rPr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участник/субподрядчик (соисполнитель), изготовитель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- бенефициар" согласно примеру, указанному в образце.</w:t>
      </w:r>
    </w:p>
    <w:p w14:paraId="1A0B7690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В столбце 15 указывается доля участия.</w:t>
      </w:r>
    </w:p>
    <w:p w14:paraId="44D04149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В столбце 16 указываются юридический статус и реквизиты подтверждающих документов, например, учредительный договор от 23.01.2008.</w:t>
      </w:r>
    </w:p>
    <w:p w14:paraId="04657899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lastRenderedPageBreak/>
        <w:t>Раскрытие информации о бенефициарах осуществляется в рамках исполнения поручений, постановлений Правительства Российской Федерации и не связано с термином «бенефициарный владелец», применяемым в Федеральном законе от 07.08.2001 № 115-ФЗ «О противодействии легализации (отмыванию) доходов, полученных преступным путем, и финансированию терроризма».</w:t>
      </w:r>
    </w:p>
    <w:p w14:paraId="43D02859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 Образец заполнения таблицы сведений о цепочке не является исчерпывающим списком либо эталоном полностью раскрытой цепочки собственников, знак «…» обозначает необходимость раскрытия цепочки до конечных собственников (бенефициаров).</w:t>
      </w:r>
    </w:p>
    <w:p w14:paraId="23A8C2F6" w14:textId="77777777" w:rsidR="00D97DD2" w:rsidRDefault="00D97DD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C4C2F09" w14:textId="77777777" w:rsidR="00D97DD2" w:rsidRDefault="00D97DD2" w:rsidP="00D97DD2">
      <w:pPr>
        <w:jc w:val="both"/>
        <w:rPr>
          <w:sz w:val="28"/>
          <w:szCs w:val="28"/>
        </w:rPr>
        <w:sectPr w:rsidR="00D97DD2" w:rsidSect="00D97DD2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14:paraId="344A0349" w14:textId="77777777" w:rsidR="00FE20FA" w:rsidRPr="00B75708" w:rsidRDefault="00FE20FA" w:rsidP="00FE20FA">
      <w:pPr>
        <w:keepNext/>
        <w:keepLines/>
        <w:jc w:val="right"/>
        <w:outlineLvl w:val="0"/>
        <w:rPr>
          <w:rFonts w:eastAsiaTheme="majorEastAsia"/>
          <w:bCs/>
          <w:sz w:val="28"/>
          <w:szCs w:val="28"/>
        </w:rPr>
      </w:pPr>
      <w:bookmarkStart w:id="27" w:name="_Toc516659696"/>
      <w:bookmarkStart w:id="28" w:name="_Hlk86068158"/>
      <w:r w:rsidRPr="00B75708">
        <w:rPr>
          <w:rFonts w:eastAsiaTheme="majorEastAsia"/>
          <w:bCs/>
          <w:sz w:val="28"/>
          <w:szCs w:val="28"/>
        </w:rPr>
        <w:lastRenderedPageBreak/>
        <w:t>Приложение №4 Проект договора</w:t>
      </w:r>
      <w:bookmarkEnd w:id="27"/>
    </w:p>
    <w:p w14:paraId="166CE927" w14:textId="77777777" w:rsidR="00FE20FA" w:rsidRPr="00B75708" w:rsidRDefault="00FE20FA" w:rsidP="00FE20FA">
      <w:pPr>
        <w:suppressAutoHyphens/>
        <w:jc w:val="center"/>
        <w:rPr>
          <w:b/>
          <w:sz w:val="26"/>
          <w:szCs w:val="26"/>
          <w:lang w:eastAsia="ar-SA"/>
        </w:rPr>
      </w:pPr>
      <w:r w:rsidRPr="00B75708">
        <w:rPr>
          <w:b/>
          <w:sz w:val="26"/>
          <w:szCs w:val="26"/>
          <w:lang w:eastAsia="ar-SA"/>
        </w:rPr>
        <w:t>ДОГОВОР КУПЛИ-ПРОДАЖИ №_______</w:t>
      </w:r>
    </w:p>
    <w:p w14:paraId="6B394AA4" w14:textId="77777777" w:rsidR="00FE20FA" w:rsidRPr="00B75708" w:rsidRDefault="00FE20FA" w:rsidP="00FE20FA">
      <w:pPr>
        <w:suppressAutoHyphens/>
        <w:jc w:val="both"/>
        <w:rPr>
          <w:sz w:val="26"/>
          <w:szCs w:val="26"/>
          <w:lang w:eastAsia="ar-SA"/>
        </w:rPr>
      </w:pPr>
    </w:p>
    <w:p w14:paraId="0FF16EBE" w14:textId="77777777" w:rsidR="00FE20FA" w:rsidRPr="00B75708" w:rsidRDefault="00FE20FA" w:rsidP="00FE20FA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г. Полярные Зори</w:t>
      </w:r>
      <w:r w:rsidRPr="00B75708">
        <w:rPr>
          <w:sz w:val="26"/>
          <w:szCs w:val="26"/>
          <w:lang w:eastAsia="ar-SA"/>
        </w:rPr>
        <w:tab/>
      </w:r>
      <w:r w:rsidRPr="00B75708">
        <w:rPr>
          <w:sz w:val="26"/>
          <w:szCs w:val="26"/>
          <w:lang w:eastAsia="ar-SA"/>
        </w:rPr>
        <w:tab/>
        <w:t xml:space="preserve">          </w:t>
      </w:r>
      <w:r w:rsidRPr="00B75708">
        <w:rPr>
          <w:sz w:val="26"/>
          <w:szCs w:val="26"/>
          <w:lang w:eastAsia="ar-SA"/>
        </w:rPr>
        <w:tab/>
        <w:t xml:space="preserve">                             </w:t>
      </w:r>
      <w:proofErr w:type="gramStart"/>
      <w:r w:rsidRPr="00B75708">
        <w:rPr>
          <w:sz w:val="26"/>
          <w:szCs w:val="26"/>
          <w:lang w:eastAsia="ar-SA"/>
        </w:rPr>
        <w:t xml:space="preserve">   «</w:t>
      </w:r>
      <w:proofErr w:type="gramEnd"/>
      <w:r w:rsidRPr="00B75708">
        <w:rPr>
          <w:sz w:val="26"/>
          <w:szCs w:val="26"/>
          <w:lang w:eastAsia="ar-SA"/>
        </w:rPr>
        <w:t>____» ______________ 202__г.</w:t>
      </w:r>
    </w:p>
    <w:p w14:paraId="3C32178F" w14:textId="77777777" w:rsidR="00FE20FA" w:rsidRPr="00B75708" w:rsidRDefault="00FE20FA" w:rsidP="00FE20FA">
      <w:pPr>
        <w:suppressAutoHyphens/>
        <w:jc w:val="both"/>
        <w:rPr>
          <w:sz w:val="26"/>
          <w:szCs w:val="26"/>
          <w:lang w:eastAsia="ar-SA"/>
        </w:rPr>
      </w:pPr>
    </w:p>
    <w:p w14:paraId="68BEAD0D" w14:textId="77777777" w:rsidR="00FE20FA" w:rsidRPr="00B75708" w:rsidRDefault="00FE20FA" w:rsidP="00FE20FA">
      <w:pPr>
        <w:suppressAutoHyphens/>
        <w:ind w:firstLine="851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Общество с ограниченной ответственностью «Кольская АЭС-Авто» (ООО «Кольская АЭС-Авто», именуемое в дальнейшем «Продавец», в лице Генерального директора </w:t>
      </w:r>
      <w:proofErr w:type="spellStart"/>
      <w:r w:rsidRPr="00B75708">
        <w:rPr>
          <w:sz w:val="26"/>
          <w:szCs w:val="26"/>
          <w:lang w:eastAsia="ar-SA"/>
        </w:rPr>
        <w:t>Адаженика</w:t>
      </w:r>
      <w:proofErr w:type="spellEnd"/>
      <w:r w:rsidRPr="00B75708">
        <w:rPr>
          <w:sz w:val="26"/>
          <w:szCs w:val="26"/>
          <w:lang w:eastAsia="ar-SA"/>
        </w:rPr>
        <w:t xml:space="preserve"> Ивана Николаевича, действующего на основании Устава, с одной стороны, и _________________________________, </w:t>
      </w:r>
      <w:r w:rsidRPr="00B75708">
        <w:rPr>
          <w:sz w:val="26"/>
          <w:szCs w:val="26"/>
        </w:rPr>
        <w:t>именуемый в дальнейшем «</w:t>
      </w:r>
      <w:r w:rsidRPr="00B75708">
        <w:rPr>
          <w:bCs/>
          <w:sz w:val="26"/>
          <w:szCs w:val="26"/>
        </w:rPr>
        <w:t xml:space="preserve">Покупатель», </w:t>
      </w:r>
      <w:r w:rsidRPr="00B75708">
        <w:rPr>
          <w:sz w:val="26"/>
          <w:szCs w:val="26"/>
          <w:lang w:eastAsia="ar-SA"/>
        </w:rPr>
        <w:t>действующий на основании___________ ___________, с другой стороны, при совместном упоминании именуемые «Стороны», заключили настоящий договор о нижеследующем:</w:t>
      </w:r>
    </w:p>
    <w:p w14:paraId="7601BF56" w14:textId="77777777" w:rsidR="00FE20FA" w:rsidRPr="00B75708" w:rsidRDefault="00FE20FA" w:rsidP="00FE20FA">
      <w:pPr>
        <w:suppressAutoHyphens/>
        <w:spacing w:before="120" w:after="120"/>
        <w:ind w:left="2138" w:firstLine="697"/>
        <w:rPr>
          <w:b/>
          <w:sz w:val="26"/>
          <w:szCs w:val="26"/>
          <w:lang w:eastAsia="ar-SA"/>
        </w:rPr>
      </w:pPr>
      <w:r w:rsidRPr="00B75708">
        <w:rPr>
          <w:b/>
          <w:sz w:val="26"/>
          <w:szCs w:val="26"/>
          <w:lang w:eastAsia="ar-SA"/>
        </w:rPr>
        <w:t>1.  Предмет договора</w:t>
      </w:r>
    </w:p>
    <w:p w14:paraId="3C162A7F" w14:textId="77777777" w:rsidR="00FE20FA" w:rsidRPr="00B75708" w:rsidRDefault="00FE20FA" w:rsidP="00FE20FA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1.1 Продавец обязуется передать в собственность Покупателя движимое имущество, именуемое в дальнейшем «Транспортное средство», а Покупатель обязуется его оплатить и принять на условиях настоящего договора.</w:t>
      </w:r>
    </w:p>
    <w:p w14:paraId="3969257A" w14:textId="77777777" w:rsidR="00FE20FA" w:rsidRPr="00B75708" w:rsidRDefault="00FE20FA" w:rsidP="00FE20FA">
      <w:pPr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1.2 Наименование и характеристики Транспортного средства, подлежащего передаче Покупателю, определены в спецификации, являющейся неотъемлемой частью настоящего договора (Приложение № 1). </w:t>
      </w:r>
    </w:p>
    <w:p w14:paraId="11CF7CE9" w14:textId="77777777" w:rsidR="00FE20FA" w:rsidRPr="00B75708" w:rsidRDefault="00FE20FA" w:rsidP="00FE20FA">
      <w:pPr>
        <w:suppressAutoHyphens/>
        <w:spacing w:before="120" w:after="120"/>
        <w:jc w:val="center"/>
        <w:rPr>
          <w:b/>
          <w:sz w:val="26"/>
          <w:szCs w:val="26"/>
          <w:lang w:eastAsia="ar-SA"/>
        </w:rPr>
      </w:pPr>
      <w:r w:rsidRPr="00B75708">
        <w:rPr>
          <w:b/>
          <w:sz w:val="26"/>
          <w:szCs w:val="26"/>
          <w:lang w:eastAsia="ar-SA"/>
        </w:rPr>
        <w:t>2. Сумма договора и порядок расчетов</w:t>
      </w:r>
    </w:p>
    <w:p w14:paraId="5FF7A3F9" w14:textId="77777777" w:rsidR="00FE20FA" w:rsidRPr="00B75708" w:rsidRDefault="00FE20FA" w:rsidP="00FE20FA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2.1 Сумма договора составляет _______ (__________________________) рублей __ копеек, в </w:t>
      </w:r>
      <w:proofErr w:type="spellStart"/>
      <w:r w:rsidRPr="00B75708">
        <w:rPr>
          <w:sz w:val="26"/>
          <w:szCs w:val="26"/>
          <w:lang w:eastAsia="ar-SA"/>
        </w:rPr>
        <w:t>т.ч</w:t>
      </w:r>
      <w:proofErr w:type="spellEnd"/>
      <w:r w:rsidRPr="00B75708">
        <w:rPr>
          <w:sz w:val="26"/>
          <w:szCs w:val="26"/>
          <w:lang w:eastAsia="ar-SA"/>
        </w:rPr>
        <w:t>. НДС _________ рублей ___ копеек.</w:t>
      </w:r>
    </w:p>
    <w:p w14:paraId="3A5A838A" w14:textId="77777777" w:rsidR="00FE20FA" w:rsidRPr="00B75708" w:rsidRDefault="00FE20FA" w:rsidP="00FE20FA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2.2 Оплата осуществляется Покупателем в течение пяти календарных дней с даты подписания договора путем перечисления денежных средств на расчетный счет Продавца. </w:t>
      </w:r>
    </w:p>
    <w:p w14:paraId="3D75172E" w14:textId="77777777" w:rsidR="00FE20FA" w:rsidRPr="00B75708" w:rsidRDefault="00FE20FA" w:rsidP="00FE20FA">
      <w:pPr>
        <w:ind w:firstLine="708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2.3 Право собственности на Транспортное средство переходит от Продавца к Покупателю после его 100% оплаты, оформления и подписания сторонами Акта приема-передачи Транспортного средства, оформленного по форме №ОС-1 (утверждена </w:t>
      </w:r>
      <w:hyperlink r:id="rId15" w:history="1">
        <w:r w:rsidRPr="00B75708">
          <w:rPr>
            <w:sz w:val="26"/>
            <w:szCs w:val="26"/>
            <w:lang w:eastAsia="ar-SA"/>
          </w:rPr>
          <w:t>Постановлением Госкомстата РФ от 21.01.2003 № 7 "Об утверждении унифицированных форм первичной учетной документации по учету основных средств"</w:t>
        </w:r>
      </w:hyperlink>
      <w:r w:rsidRPr="00B75708">
        <w:rPr>
          <w:sz w:val="26"/>
          <w:szCs w:val="26"/>
          <w:lang w:eastAsia="ar-SA"/>
        </w:rPr>
        <w:t>).</w:t>
      </w:r>
    </w:p>
    <w:p w14:paraId="50071594" w14:textId="77777777" w:rsidR="00FE20FA" w:rsidRPr="00B75708" w:rsidRDefault="00FE20FA" w:rsidP="00FE20FA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Риск случайной гибели или повреждения Транспортного средства переходит к Покупателю с момента его передачи по Акту приема-передачи.</w:t>
      </w:r>
    </w:p>
    <w:p w14:paraId="3AD3AEC0" w14:textId="77777777" w:rsidR="00FE20FA" w:rsidRPr="00B75708" w:rsidRDefault="00FE20FA" w:rsidP="00FE20FA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2.4 Доставка Транспортного средства осуществляется собственными силами Покупателя (самовывоз).</w:t>
      </w:r>
    </w:p>
    <w:p w14:paraId="65E3C960" w14:textId="77777777" w:rsidR="00FE20FA" w:rsidRPr="00B75708" w:rsidRDefault="00FE20FA" w:rsidP="00FE20FA">
      <w:pPr>
        <w:suppressAutoHyphens/>
        <w:spacing w:before="120" w:after="120"/>
        <w:jc w:val="center"/>
        <w:rPr>
          <w:b/>
          <w:sz w:val="26"/>
          <w:szCs w:val="26"/>
          <w:lang w:eastAsia="ar-SA"/>
        </w:rPr>
      </w:pPr>
      <w:r w:rsidRPr="00B75708">
        <w:rPr>
          <w:b/>
          <w:sz w:val="26"/>
          <w:szCs w:val="26"/>
          <w:lang w:eastAsia="ar-SA"/>
        </w:rPr>
        <w:t>3. Обязанности Сторон</w:t>
      </w:r>
    </w:p>
    <w:p w14:paraId="6EB1489B" w14:textId="77777777" w:rsidR="00FE20FA" w:rsidRPr="00B75708" w:rsidRDefault="00FE20FA" w:rsidP="00FE20FA">
      <w:pPr>
        <w:numPr>
          <w:ilvl w:val="2"/>
          <w:numId w:val="22"/>
        </w:numPr>
        <w:shd w:val="clear" w:color="auto" w:fill="FFFFFF"/>
        <w:tabs>
          <w:tab w:val="num" w:pos="0"/>
          <w:tab w:val="left" w:pos="893"/>
        </w:tabs>
        <w:suppressAutoHyphens/>
        <w:autoSpaceDE w:val="0"/>
        <w:ind w:left="0" w:right="10" w:firstLine="709"/>
        <w:contextualSpacing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3.1 Покупатель обязуется:</w:t>
      </w:r>
    </w:p>
    <w:p w14:paraId="223B4F42" w14:textId="77777777" w:rsidR="00FE20FA" w:rsidRPr="00B75708" w:rsidRDefault="00FE20FA" w:rsidP="00FE20FA">
      <w:pPr>
        <w:numPr>
          <w:ilvl w:val="2"/>
          <w:numId w:val="22"/>
        </w:numPr>
        <w:shd w:val="clear" w:color="auto" w:fill="FFFFFF"/>
        <w:tabs>
          <w:tab w:val="num" w:pos="0"/>
          <w:tab w:val="left" w:pos="893"/>
        </w:tabs>
        <w:suppressAutoHyphens/>
        <w:autoSpaceDE w:val="0"/>
        <w:ind w:left="0" w:right="10" w:firstLine="709"/>
        <w:contextualSpacing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- оплатить приобретаемое Транспортное средство в срок, указанный в п.2.2 договора;</w:t>
      </w:r>
    </w:p>
    <w:p w14:paraId="585C4EA6" w14:textId="77777777" w:rsidR="00FE20FA" w:rsidRPr="00B75708" w:rsidRDefault="00FE20FA" w:rsidP="00FE20FA">
      <w:pPr>
        <w:numPr>
          <w:ilvl w:val="2"/>
          <w:numId w:val="22"/>
        </w:numPr>
        <w:shd w:val="clear" w:color="auto" w:fill="FFFFFF"/>
        <w:tabs>
          <w:tab w:val="num" w:pos="0"/>
          <w:tab w:val="left" w:pos="893"/>
        </w:tabs>
        <w:suppressAutoHyphens/>
        <w:autoSpaceDE w:val="0"/>
        <w:ind w:left="0" w:right="11" w:firstLine="709"/>
        <w:contextualSpacing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- в течение 10 календарных дней с даты подписания настоящего договора зарегистрировать Транспортное средство в отделении ГИБДД.  В случае невыполнения данного обязательства, Продавец оставляет за собой право прекращения регистрационных действий в отношении Транспортного средства;</w:t>
      </w:r>
    </w:p>
    <w:p w14:paraId="68420E91" w14:textId="77777777" w:rsidR="00FE20FA" w:rsidRPr="00B75708" w:rsidRDefault="00FE20FA" w:rsidP="00FE20FA">
      <w:pPr>
        <w:numPr>
          <w:ilvl w:val="2"/>
          <w:numId w:val="22"/>
        </w:numPr>
        <w:shd w:val="clear" w:color="auto" w:fill="FFFFFF"/>
        <w:tabs>
          <w:tab w:val="num" w:pos="0"/>
          <w:tab w:val="left" w:pos="893"/>
        </w:tabs>
        <w:suppressAutoHyphens/>
        <w:autoSpaceDE w:val="0"/>
        <w:ind w:left="0" w:right="10" w:firstLine="709"/>
        <w:contextualSpacing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- компенсировать Продавцу затраты на оплату штрафов и транспортного налога, возникших за весь период с даты подписания Акта приема-передачи Транспортного средства до момента его регистрации в органах ГИБДД на имя нового владельца.</w:t>
      </w:r>
    </w:p>
    <w:p w14:paraId="4935CFD4" w14:textId="77777777" w:rsidR="00FE20FA" w:rsidRPr="00B75708" w:rsidRDefault="00FE20FA" w:rsidP="00FE20FA">
      <w:pPr>
        <w:numPr>
          <w:ilvl w:val="2"/>
          <w:numId w:val="22"/>
        </w:numPr>
        <w:shd w:val="clear" w:color="auto" w:fill="FFFFFF"/>
        <w:tabs>
          <w:tab w:val="num" w:pos="0"/>
          <w:tab w:val="left" w:pos="893"/>
        </w:tabs>
        <w:suppressAutoHyphens/>
        <w:autoSpaceDE w:val="0"/>
        <w:ind w:left="0" w:right="10" w:firstLine="709"/>
        <w:contextualSpacing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lastRenderedPageBreak/>
        <w:tab/>
        <w:t>3.2 Продавец обязуется передать Покупателю Транспортное средство в течение пяти рабочих дней с даты получения полной стоимости ТС на расчетный счет, указанный в разделе 10 договора.</w:t>
      </w:r>
    </w:p>
    <w:p w14:paraId="3072DB39" w14:textId="77777777" w:rsidR="00FE20FA" w:rsidRPr="00B75708" w:rsidRDefault="00FE20FA" w:rsidP="00FE20FA">
      <w:pPr>
        <w:suppressAutoHyphens/>
        <w:spacing w:before="120" w:after="120"/>
        <w:jc w:val="center"/>
        <w:rPr>
          <w:b/>
          <w:sz w:val="26"/>
          <w:szCs w:val="26"/>
          <w:lang w:eastAsia="ar-SA"/>
        </w:rPr>
      </w:pPr>
      <w:r w:rsidRPr="00B75708">
        <w:rPr>
          <w:b/>
          <w:sz w:val="26"/>
          <w:szCs w:val="26"/>
          <w:lang w:eastAsia="ar-SA"/>
        </w:rPr>
        <w:t>4. Ответственность сторон</w:t>
      </w:r>
    </w:p>
    <w:p w14:paraId="4150E011" w14:textId="77777777" w:rsidR="00FE20FA" w:rsidRPr="00B75708" w:rsidRDefault="00FE20FA" w:rsidP="00FE20FA">
      <w:pPr>
        <w:tabs>
          <w:tab w:val="left" w:pos="360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4.1. 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14:paraId="56B0B528" w14:textId="77777777" w:rsidR="00FE20FA" w:rsidRPr="00B75708" w:rsidRDefault="00FE20FA" w:rsidP="00FE20FA">
      <w:pPr>
        <w:tabs>
          <w:tab w:val="left" w:pos="180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4.2. При наступлении обстоятельств, при которых становятся невозможны исполнение обязательств по настоящему договору, а именно, пожар, стихийные бедствия, военные операции и другие, не зависящие от сторон обстоятельства, срок исполнения договора отодвигается соразмерно времени, в течение которого будут действовать такие обстоятельства.</w:t>
      </w:r>
    </w:p>
    <w:p w14:paraId="54229639" w14:textId="77777777" w:rsidR="00FE20FA" w:rsidRPr="00B75708" w:rsidRDefault="00FE20FA" w:rsidP="00FE20FA">
      <w:pPr>
        <w:suppressAutoHyphens/>
        <w:spacing w:before="120" w:after="120"/>
        <w:jc w:val="center"/>
        <w:rPr>
          <w:b/>
          <w:sz w:val="26"/>
          <w:szCs w:val="26"/>
          <w:lang w:eastAsia="ar-SA"/>
        </w:rPr>
      </w:pPr>
      <w:r w:rsidRPr="00B75708">
        <w:rPr>
          <w:b/>
          <w:sz w:val="26"/>
          <w:szCs w:val="26"/>
          <w:lang w:eastAsia="ar-SA"/>
        </w:rPr>
        <w:t>5. Рассмотрение и урегулирование споров</w:t>
      </w:r>
    </w:p>
    <w:p w14:paraId="4DE9E89D" w14:textId="77777777" w:rsidR="00FE20FA" w:rsidRPr="00B75708" w:rsidRDefault="00FE20FA" w:rsidP="00FE20FA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 xml:space="preserve">5.1 </w:t>
      </w:r>
      <w:proofErr w:type="gramStart"/>
      <w:r w:rsidRPr="00B75708">
        <w:rPr>
          <w:sz w:val="26"/>
          <w:szCs w:val="26"/>
        </w:rPr>
        <w:t>В</w:t>
      </w:r>
      <w:proofErr w:type="gramEnd"/>
      <w:r w:rsidRPr="00B75708">
        <w:rPr>
          <w:sz w:val="26"/>
          <w:szCs w:val="26"/>
        </w:rPr>
        <w:t xml:space="preserve"> случае возникновения между Сторонами споров или разногласий, связанных с настоящим договором, Стороны должны приложить все усилия для их разрешения путем переговоров.</w:t>
      </w:r>
    </w:p>
    <w:p w14:paraId="218DBC0F" w14:textId="77777777" w:rsidR="00FE20FA" w:rsidRPr="00B75708" w:rsidRDefault="00FE20FA" w:rsidP="00FE20FA">
      <w:pPr>
        <w:numPr>
          <w:ilvl w:val="0"/>
          <w:numId w:val="22"/>
        </w:numPr>
        <w:spacing w:before="120" w:after="120"/>
        <w:jc w:val="center"/>
        <w:rPr>
          <w:b/>
          <w:bCs/>
          <w:sz w:val="26"/>
          <w:szCs w:val="26"/>
        </w:rPr>
      </w:pPr>
      <w:r w:rsidRPr="00B75708">
        <w:rPr>
          <w:b/>
          <w:bCs/>
          <w:sz w:val="26"/>
          <w:szCs w:val="26"/>
        </w:rPr>
        <w:t>(пункт применяется, если Покупатель является физическим лицом)</w:t>
      </w:r>
    </w:p>
    <w:p w14:paraId="557449F0" w14:textId="77777777" w:rsidR="00FE20FA" w:rsidRPr="00B75708" w:rsidRDefault="00FE20FA" w:rsidP="00FE20FA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 xml:space="preserve">5.2 </w:t>
      </w:r>
      <w:proofErr w:type="gramStart"/>
      <w:r w:rsidRPr="00B75708">
        <w:rPr>
          <w:sz w:val="26"/>
          <w:szCs w:val="26"/>
        </w:rPr>
        <w:t>В</w:t>
      </w:r>
      <w:proofErr w:type="gramEnd"/>
      <w:r w:rsidRPr="00B75708">
        <w:rPr>
          <w:sz w:val="26"/>
          <w:szCs w:val="26"/>
        </w:rPr>
        <w:t xml:space="preserve"> случае, если споры или разногласия не могут быть разрешены путем переговоров, то спорные вопросы рассматриваются в суде в соответствии с действующим законодательством.</w:t>
      </w:r>
    </w:p>
    <w:p w14:paraId="694568C2" w14:textId="77777777" w:rsidR="00FE20FA" w:rsidRPr="00B75708" w:rsidRDefault="00FE20FA" w:rsidP="00FE20FA">
      <w:pPr>
        <w:numPr>
          <w:ilvl w:val="0"/>
          <w:numId w:val="22"/>
        </w:numPr>
        <w:spacing w:before="120" w:after="120"/>
        <w:jc w:val="center"/>
        <w:rPr>
          <w:b/>
          <w:bCs/>
          <w:sz w:val="26"/>
          <w:szCs w:val="26"/>
        </w:rPr>
      </w:pPr>
      <w:r w:rsidRPr="00B75708">
        <w:rPr>
          <w:b/>
          <w:bCs/>
          <w:sz w:val="26"/>
          <w:szCs w:val="26"/>
        </w:rPr>
        <w:t>(пункт применяется, если Покупатель является юридическим лицом или ИП)</w:t>
      </w:r>
    </w:p>
    <w:p w14:paraId="26D0BBE3" w14:textId="77777777" w:rsidR="00FE20FA" w:rsidRPr="00B75708" w:rsidRDefault="00FE20FA" w:rsidP="00FE20FA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5.2 Любой спор, разногласие, претензия или требование,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по выбору истца:</w:t>
      </w:r>
    </w:p>
    <w:p w14:paraId="30C4AC09" w14:textId="77777777" w:rsidR="00FE20FA" w:rsidRPr="00B75708" w:rsidRDefault="00FE20FA" w:rsidP="00FE20FA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5.2.1. путем арбитража, администрируемого Российским арбитражным центром при автономной некоммерческой организации «Российский институт современного арбитража» в соответствии с положениями Арбитражного регламента.</w:t>
      </w:r>
    </w:p>
    <w:p w14:paraId="0408B46F" w14:textId="77777777" w:rsidR="00FE20FA" w:rsidRPr="00B75708" w:rsidRDefault="00FE20FA" w:rsidP="00FE20FA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14:paraId="5CFEADA9" w14:textId="77777777" w:rsidR="00FE20FA" w:rsidRPr="00B75708" w:rsidRDefault="00FE20FA" w:rsidP="00FE20FA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____________________: __________________;</w:t>
      </w:r>
    </w:p>
    <w:p w14:paraId="31591419" w14:textId="77777777" w:rsidR="00FE20FA" w:rsidRPr="00B75708" w:rsidRDefault="00FE20FA" w:rsidP="00FE20FA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 xml:space="preserve">ООО «Кольская АЭС-Авто»: </w:t>
      </w:r>
      <w:bookmarkStart w:id="29" w:name="_GoBack"/>
      <w:r w:rsidR="001F5231" w:rsidRPr="001206D1">
        <w:rPr>
          <w:color w:val="365F91" w:themeColor="accent1" w:themeShade="BF"/>
          <w:sz w:val="26"/>
          <w:szCs w:val="26"/>
          <w:u w:val="single"/>
          <w:lang w:val="en-US"/>
        </w:rPr>
        <w:fldChar w:fldCharType="begin"/>
      </w:r>
      <w:r w:rsidR="001F5231" w:rsidRPr="001206D1">
        <w:rPr>
          <w:color w:val="365F91" w:themeColor="accent1" w:themeShade="BF"/>
          <w:sz w:val="26"/>
          <w:szCs w:val="26"/>
          <w:u w:val="single"/>
        </w:rPr>
        <w:instrText xml:space="preserve"> </w:instrText>
      </w:r>
      <w:r w:rsidR="001F5231" w:rsidRPr="001206D1">
        <w:rPr>
          <w:color w:val="365F91" w:themeColor="accent1" w:themeShade="BF"/>
          <w:sz w:val="26"/>
          <w:szCs w:val="26"/>
          <w:u w:val="single"/>
          <w:lang w:val="en-US"/>
        </w:rPr>
        <w:instrText>HYPERLINK</w:instrText>
      </w:r>
      <w:r w:rsidR="001F5231" w:rsidRPr="001206D1">
        <w:rPr>
          <w:color w:val="365F91" w:themeColor="accent1" w:themeShade="BF"/>
          <w:sz w:val="26"/>
          <w:szCs w:val="26"/>
          <w:u w:val="single"/>
        </w:rPr>
        <w:instrText xml:space="preserve"> "</w:instrText>
      </w:r>
      <w:r w:rsidR="001F5231" w:rsidRPr="001206D1">
        <w:rPr>
          <w:color w:val="365F91" w:themeColor="accent1" w:themeShade="BF"/>
          <w:sz w:val="26"/>
          <w:szCs w:val="26"/>
          <w:u w:val="single"/>
          <w:lang w:val="en-US"/>
        </w:rPr>
        <w:instrText>mailto</w:instrText>
      </w:r>
      <w:r w:rsidR="001F5231" w:rsidRPr="001206D1">
        <w:rPr>
          <w:color w:val="365F91" w:themeColor="accent1" w:themeShade="BF"/>
          <w:sz w:val="26"/>
          <w:szCs w:val="26"/>
          <w:u w:val="single"/>
        </w:rPr>
        <w:instrText>:</w:instrText>
      </w:r>
      <w:r w:rsidR="001F5231" w:rsidRPr="001206D1">
        <w:rPr>
          <w:color w:val="365F91" w:themeColor="accent1" w:themeShade="BF"/>
          <w:sz w:val="26"/>
          <w:szCs w:val="26"/>
          <w:u w:val="single"/>
          <w:lang w:val="en-US"/>
        </w:rPr>
        <w:instrText>secretar</w:instrText>
      </w:r>
      <w:r w:rsidR="001F5231" w:rsidRPr="001206D1">
        <w:rPr>
          <w:color w:val="365F91" w:themeColor="accent1" w:themeShade="BF"/>
          <w:sz w:val="26"/>
          <w:szCs w:val="26"/>
          <w:u w:val="single"/>
        </w:rPr>
        <w:instrText>@</w:instrText>
      </w:r>
      <w:r w:rsidR="001F5231" w:rsidRPr="001206D1">
        <w:rPr>
          <w:color w:val="365F91" w:themeColor="accent1" w:themeShade="BF"/>
          <w:sz w:val="26"/>
          <w:szCs w:val="26"/>
          <w:u w:val="single"/>
          <w:lang w:val="en-US"/>
        </w:rPr>
        <w:instrText>kolatomavto</w:instrText>
      </w:r>
      <w:r w:rsidR="001F5231" w:rsidRPr="001206D1">
        <w:rPr>
          <w:color w:val="365F91" w:themeColor="accent1" w:themeShade="BF"/>
          <w:sz w:val="26"/>
          <w:szCs w:val="26"/>
          <w:u w:val="single"/>
        </w:rPr>
        <w:instrText>.</w:instrText>
      </w:r>
      <w:r w:rsidR="001F5231" w:rsidRPr="001206D1">
        <w:rPr>
          <w:color w:val="365F91" w:themeColor="accent1" w:themeShade="BF"/>
          <w:sz w:val="26"/>
          <w:szCs w:val="26"/>
          <w:u w:val="single"/>
          <w:lang w:val="en-US"/>
        </w:rPr>
        <w:instrText>ru</w:instrText>
      </w:r>
      <w:r w:rsidR="001F5231" w:rsidRPr="001206D1">
        <w:rPr>
          <w:color w:val="365F91" w:themeColor="accent1" w:themeShade="BF"/>
          <w:sz w:val="26"/>
          <w:szCs w:val="26"/>
          <w:u w:val="single"/>
        </w:rPr>
        <w:instrText xml:space="preserve">" </w:instrText>
      </w:r>
      <w:r w:rsidR="001F5231" w:rsidRPr="001206D1">
        <w:rPr>
          <w:color w:val="365F91" w:themeColor="accent1" w:themeShade="BF"/>
          <w:sz w:val="26"/>
          <w:szCs w:val="26"/>
          <w:u w:val="single"/>
          <w:lang w:val="en-US"/>
        </w:rPr>
        <w:fldChar w:fldCharType="separate"/>
      </w:r>
      <w:r w:rsidRPr="001206D1">
        <w:rPr>
          <w:color w:val="365F91" w:themeColor="accent1" w:themeShade="BF"/>
          <w:sz w:val="26"/>
          <w:szCs w:val="26"/>
          <w:u w:val="single"/>
          <w:lang w:val="en-US"/>
        </w:rPr>
        <w:t>secretar</w:t>
      </w:r>
      <w:r w:rsidRPr="001206D1">
        <w:rPr>
          <w:color w:val="365F91" w:themeColor="accent1" w:themeShade="BF"/>
          <w:sz w:val="26"/>
          <w:szCs w:val="26"/>
          <w:u w:val="single"/>
        </w:rPr>
        <w:t>@kolatoma</w:t>
      </w:r>
      <w:r w:rsidRPr="001206D1">
        <w:rPr>
          <w:color w:val="365F91" w:themeColor="accent1" w:themeShade="BF"/>
          <w:sz w:val="26"/>
          <w:szCs w:val="26"/>
          <w:u w:val="single"/>
          <w:lang w:val="en-US"/>
        </w:rPr>
        <w:t>vto</w:t>
      </w:r>
      <w:r w:rsidRPr="001206D1">
        <w:rPr>
          <w:color w:val="365F91" w:themeColor="accent1" w:themeShade="BF"/>
          <w:sz w:val="26"/>
          <w:szCs w:val="26"/>
          <w:u w:val="single"/>
        </w:rPr>
        <w:t>.</w:t>
      </w:r>
      <w:proofErr w:type="spellStart"/>
      <w:r w:rsidRPr="001206D1">
        <w:rPr>
          <w:color w:val="365F91" w:themeColor="accent1" w:themeShade="BF"/>
          <w:sz w:val="26"/>
          <w:szCs w:val="26"/>
          <w:u w:val="single"/>
        </w:rPr>
        <w:t>ru</w:t>
      </w:r>
      <w:proofErr w:type="spellEnd"/>
      <w:r w:rsidR="001F5231" w:rsidRPr="001206D1">
        <w:rPr>
          <w:color w:val="365F91" w:themeColor="accent1" w:themeShade="BF"/>
          <w:sz w:val="26"/>
          <w:szCs w:val="26"/>
          <w:u w:val="single"/>
        </w:rPr>
        <w:fldChar w:fldCharType="end"/>
      </w:r>
      <w:r w:rsidRPr="001206D1">
        <w:rPr>
          <w:color w:val="365F91" w:themeColor="accent1" w:themeShade="BF"/>
          <w:sz w:val="26"/>
          <w:szCs w:val="26"/>
        </w:rPr>
        <w:t>.</w:t>
      </w:r>
      <w:bookmarkEnd w:id="29"/>
    </w:p>
    <w:p w14:paraId="4164C58B" w14:textId="77777777" w:rsidR="00FE20FA" w:rsidRPr="00B75708" w:rsidRDefault="00FE20FA" w:rsidP="00FE20FA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Российскому арбитражному центру при автономной некоммерческой организации «Российский институт современного арбитража».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14:paraId="51FB43C1" w14:textId="77777777" w:rsidR="00FE20FA" w:rsidRPr="00B75708" w:rsidRDefault="00FE20FA" w:rsidP="00FE20FA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Стороны принимают на себя обязанность добровольно исполнять арбитражное решение.</w:t>
      </w:r>
    </w:p>
    <w:p w14:paraId="2F633049" w14:textId="77777777" w:rsidR="00FE20FA" w:rsidRPr="00B75708" w:rsidRDefault="00FE20FA" w:rsidP="00FE20FA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Решение, вынесенное по итогам арбитража, является окончательным для Сторон и отмене не подлежит.</w:t>
      </w:r>
    </w:p>
    <w:p w14:paraId="0B402CF3" w14:textId="77777777" w:rsidR="00FE20FA" w:rsidRPr="00B75708" w:rsidRDefault="00FE20FA" w:rsidP="00FE20FA">
      <w:pPr>
        <w:spacing w:before="120" w:after="120"/>
        <w:ind w:firstLine="708"/>
        <w:jc w:val="both"/>
        <w:rPr>
          <w:b/>
          <w:bCs/>
          <w:sz w:val="26"/>
          <w:szCs w:val="26"/>
        </w:rPr>
      </w:pPr>
      <w:r w:rsidRPr="00B75708">
        <w:rPr>
          <w:sz w:val="26"/>
          <w:szCs w:val="26"/>
        </w:rPr>
        <w:lastRenderedPageBreak/>
        <w:t>В случае, если в ходе внесудебного разрешения споров Стороны не пришли к взаимоприемлемому решению, споры подлежат разрешению в Арбитражном суде Мурманской области.</w:t>
      </w:r>
    </w:p>
    <w:p w14:paraId="3809243E" w14:textId="77777777" w:rsidR="00FE20FA" w:rsidRPr="00B75708" w:rsidRDefault="00FE20FA" w:rsidP="00FE20FA">
      <w:pPr>
        <w:numPr>
          <w:ilvl w:val="0"/>
          <w:numId w:val="25"/>
        </w:numPr>
        <w:spacing w:before="120" w:after="120"/>
        <w:jc w:val="center"/>
        <w:rPr>
          <w:b/>
          <w:bCs/>
          <w:sz w:val="26"/>
          <w:szCs w:val="26"/>
        </w:rPr>
      </w:pPr>
      <w:r w:rsidRPr="00B75708">
        <w:rPr>
          <w:b/>
          <w:bCs/>
          <w:sz w:val="26"/>
          <w:szCs w:val="26"/>
        </w:rPr>
        <w:t>Особые условия</w:t>
      </w:r>
    </w:p>
    <w:p w14:paraId="51C040AE" w14:textId="77777777" w:rsidR="00FE20FA" w:rsidRPr="00B75708" w:rsidRDefault="00FE20FA" w:rsidP="00FE20FA">
      <w:pPr>
        <w:spacing w:before="120" w:after="120"/>
        <w:jc w:val="both"/>
        <w:rPr>
          <w:b/>
          <w:bCs/>
          <w:sz w:val="26"/>
          <w:szCs w:val="26"/>
        </w:rPr>
      </w:pPr>
      <w:r w:rsidRPr="00B75708">
        <w:rPr>
          <w:b/>
          <w:bCs/>
          <w:sz w:val="26"/>
          <w:szCs w:val="26"/>
        </w:rPr>
        <w:t>(раздел применяется, если Покупатель является юридическим лицом или ИП)</w:t>
      </w:r>
    </w:p>
    <w:p w14:paraId="577E2B1A" w14:textId="77777777" w:rsidR="00FE20FA" w:rsidRPr="00B75708" w:rsidRDefault="00FE20FA" w:rsidP="00FE20FA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6.1. Покупатель обязуется предоставить информацию в отношении всей цепочки собственников и руководителей, включая бенефициаров (в том числе конечных) с приложением копий подтверждающих документов, заверенных подписью руководителя и скрепленных печатью организации.</w:t>
      </w:r>
    </w:p>
    <w:p w14:paraId="1E4860C2" w14:textId="77777777" w:rsidR="00FE20FA" w:rsidRPr="00B75708" w:rsidRDefault="00FE20FA" w:rsidP="00FE20FA">
      <w:pPr>
        <w:tabs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6.2. Покупатель гарантирует, что сведения и документы в отношении всей цепочки собственников и руководителей, включая бенефициаров (в том числе конечных), являются полными, точными и достоверными.</w:t>
      </w:r>
    </w:p>
    <w:p w14:paraId="59B4C3EC" w14:textId="77777777" w:rsidR="00FE20FA" w:rsidRPr="00B75708" w:rsidRDefault="00FE20FA" w:rsidP="00FE20FA">
      <w:pPr>
        <w:tabs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6.3. При изменении сведений в цепочке собственников (далее – Сведения) Покупатель обязуется не позднее 5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14:paraId="06CD1F96" w14:textId="77777777" w:rsidR="00FE20FA" w:rsidRPr="00B75708" w:rsidRDefault="00FE20FA" w:rsidP="00FE20FA">
      <w:pPr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 xml:space="preserve">6.4. 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Продавцу, а также на раскрытие Покупателем Сведений, полностью или частично, компетентным органам государственной власти (в том числе Федеральной налоговой службе Российской Федерации, Минэнерго России, </w:t>
      </w:r>
      <w:proofErr w:type="spellStart"/>
      <w:r w:rsidRPr="00B75708">
        <w:rPr>
          <w:sz w:val="26"/>
          <w:szCs w:val="26"/>
        </w:rPr>
        <w:t>Росфинмониторингу</w:t>
      </w:r>
      <w:proofErr w:type="spellEnd"/>
      <w:r w:rsidRPr="00B75708">
        <w:rPr>
          <w:sz w:val="26"/>
          <w:szCs w:val="26"/>
        </w:rPr>
        <w:t xml:space="preserve">, Правительству Российской Федерации) и последующую обработку Сведений такими органами (далее – Раскрытие). </w:t>
      </w:r>
    </w:p>
    <w:p w14:paraId="064171B9" w14:textId="77777777" w:rsidR="00FE20FA" w:rsidRPr="00B75708" w:rsidRDefault="00FE20FA" w:rsidP="00FE20FA">
      <w:pPr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6.5. Покупатель освобождает Продавца от любой ответственности в связи с Раскрытием, в том числе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Раскрытием.</w:t>
      </w:r>
    </w:p>
    <w:p w14:paraId="17B46A7A" w14:textId="77777777" w:rsidR="00FE20FA" w:rsidRPr="00B75708" w:rsidRDefault="00FE20FA" w:rsidP="00FE20FA">
      <w:pPr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6.6. Продавец и Покупатель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14:paraId="7F657A7F" w14:textId="77777777" w:rsidR="00FE20FA" w:rsidRPr="00B75708" w:rsidRDefault="00FE20FA" w:rsidP="00FE20FA">
      <w:pPr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6.7. 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неполное предоставление Сведений (в том числе уведомлений об изменениях с подтверждающими документами) является основанием для одностороннего отказа Продавца от исполнения договора и предъявления Покупателю требования о возмещении убытков, причиненных прекращением данного договора. Договор считается расторгнутым с даты получения Заказчиком соответствующего письменного уведомления Продавца, если более поздняя дата не будет установлена в уведомлении.</w:t>
      </w:r>
    </w:p>
    <w:p w14:paraId="73195278" w14:textId="77777777" w:rsidR="00FE20FA" w:rsidRPr="00B75708" w:rsidRDefault="00FE20FA" w:rsidP="00FE20FA">
      <w:pPr>
        <w:suppressAutoHyphens/>
        <w:spacing w:before="120" w:after="120"/>
        <w:jc w:val="center"/>
        <w:rPr>
          <w:b/>
          <w:sz w:val="26"/>
          <w:szCs w:val="26"/>
          <w:lang w:eastAsia="ar-SA"/>
        </w:rPr>
      </w:pPr>
      <w:r w:rsidRPr="00B75708">
        <w:rPr>
          <w:b/>
          <w:sz w:val="26"/>
          <w:szCs w:val="26"/>
          <w:lang w:eastAsia="ar-SA"/>
        </w:rPr>
        <w:t>7. Антикоррупционная оговорка</w:t>
      </w:r>
    </w:p>
    <w:p w14:paraId="2D7DBB02" w14:textId="77777777" w:rsidR="00FE20FA" w:rsidRPr="00B75708" w:rsidRDefault="00FE20FA" w:rsidP="00FE20FA">
      <w:pPr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7.1 Противодействие коррупции.</w:t>
      </w:r>
    </w:p>
    <w:p w14:paraId="4B7C077B" w14:textId="77777777" w:rsidR="00FE20FA" w:rsidRPr="00B75708" w:rsidRDefault="00FE20FA" w:rsidP="00FE20FA">
      <w:pPr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При исполнении настоящего Договора Продавец и Покупатель соблюдают и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14:paraId="7037C5A9" w14:textId="77777777" w:rsidR="00FE20FA" w:rsidRPr="00B75708" w:rsidRDefault="00FE20FA" w:rsidP="00FE20FA">
      <w:pPr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lastRenderedPageBreak/>
        <w:t>7.2. Продавец, Покупатель и их должностные лица, работники, акционеры, представитель, агенты и любые иные лица, действующие от имени или в интересах, или по просьбе какой-либо из сторон в связи с настоящим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взяточничеству и коррупции.</w:t>
      </w:r>
    </w:p>
    <w:p w14:paraId="26A6C547" w14:textId="77777777" w:rsidR="00FE20FA" w:rsidRPr="00B75708" w:rsidRDefault="00FE20FA" w:rsidP="00FE20FA">
      <w:pPr>
        <w:suppressAutoHyphens/>
        <w:spacing w:before="120" w:after="120"/>
        <w:jc w:val="center"/>
        <w:rPr>
          <w:b/>
          <w:sz w:val="26"/>
          <w:szCs w:val="26"/>
          <w:lang w:eastAsia="ar-SA"/>
        </w:rPr>
      </w:pPr>
      <w:r w:rsidRPr="00B75708">
        <w:rPr>
          <w:b/>
          <w:sz w:val="26"/>
          <w:szCs w:val="26"/>
          <w:lang w:eastAsia="ar-SA"/>
        </w:rPr>
        <w:t>8. Срок действия договора</w:t>
      </w:r>
    </w:p>
    <w:p w14:paraId="66EB0963" w14:textId="77777777" w:rsidR="00FE20FA" w:rsidRPr="00B75708" w:rsidRDefault="00FE20FA" w:rsidP="00FE20FA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5.1 Настоящий договор вступает в силу с даты его подписания Продавцом и Покупателем и действует до полного исполнения Сторонами своих обязательств по договору. </w:t>
      </w:r>
    </w:p>
    <w:p w14:paraId="61D3F793" w14:textId="77777777" w:rsidR="00FE20FA" w:rsidRPr="00B75708" w:rsidRDefault="00FE20FA" w:rsidP="00FE20FA">
      <w:pPr>
        <w:suppressAutoHyphens/>
        <w:ind w:firstLine="708"/>
        <w:jc w:val="both"/>
        <w:rPr>
          <w:szCs w:val="20"/>
          <w:lang w:eastAsia="ar-SA"/>
        </w:rPr>
      </w:pPr>
      <w:r w:rsidRPr="00B75708">
        <w:rPr>
          <w:sz w:val="26"/>
          <w:szCs w:val="26"/>
          <w:lang w:eastAsia="ar-SA"/>
        </w:rPr>
        <w:t>Окончание срока действия договора влечет прекращение обязательств сторон по договору, но не освобождает Стороны от ответственности за его нарушения в процессе исполнения.</w:t>
      </w:r>
    </w:p>
    <w:p w14:paraId="1BCDAFBA" w14:textId="77777777" w:rsidR="00FE20FA" w:rsidRPr="00B75708" w:rsidRDefault="00FE20FA" w:rsidP="00FE20FA">
      <w:pPr>
        <w:suppressAutoHyphens/>
        <w:jc w:val="center"/>
        <w:rPr>
          <w:b/>
          <w:sz w:val="26"/>
          <w:szCs w:val="26"/>
          <w:lang w:eastAsia="ar-SA"/>
        </w:rPr>
      </w:pPr>
      <w:r w:rsidRPr="00B75708">
        <w:rPr>
          <w:b/>
          <w:sz w:val="26"/>
          <w:szCs w:val="26"/>
          <w:lang w:eastAsia="ar-SA"/>
        </w:rPr>
        <w:t>9. Прочие условия</w:t>
      </w:r>
    </w:p>
    <w:p w14:paraId="3CDB2692" w14:textId="77777777" w:rsidR="00FE20FA" w:rsidRPr="00B75708" w:rsidRDefault="00FE20FA" w:rsidP="00FE20FA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val="x-none" w:eastAsia="ar-SA"/>
        </w:rPr>
      </w:pPr>
      <w:r w:rsidRPr="00B75708">
        <w:rPr>
          <w:sz w:val="26"/>
          <w:szCs w:val="26"/>
          <w:lang w:eastAsia="ar-SA"/>
        </w:rPr>
        <w:t>9</w:t>
      </w:r>
      <w:r w:rsidRPr="00B75708">
        <w:rPr>
          <w:sz w:val="26"/>
          <w:szCs w:val="26"/>
          <w:lang w:val="x-none" w:eastAsia="ar-SA"/>
        </w:rPr>
        <w:t>.1 Настоящий договор составлен в четырех экземплярах, имеющих одинаковую юридическую силу, по два экземпляра для каждой из Сторон.</w:t>
      </w:r>
    </w:p>
    <w:p w14:paraId="3E638B20" w14:textId="77777777" w:rsidR="00FE20FA" w:rsidRPr="00B75708" w:rsidRDefault="00FE20FA" w:rsidP="00FE20FA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val="x-none" w:eastAsia="ar-SA"/>
        </w:rPr>
      </w:pPr>
      <w:r w:rsidRPr="00B75708">
        <w:rPr>
          <w:sz w:val="26"/>
          <w:szCs w:val="26"/>
          <w:lang w:val="x-none" w:eastAsia="ar-SA"/>
        </w:rPr>
        <w:t>Все изменения и дополнения к настоящему Договору действительны лишь в письменном виде за подпис</w:t>
      </w:r>
      <w:r w:rsidRPr="00B75708">
        <w:rPr>
          <w:sz w:val="26"/>
          <w:szCs w:val="26"/>
          <w:lang w:eastAsia="ar-SA"/>
        </w:rPr>
        <w:t>ями</w:t>
      </w:r>
      <w:r w:rsidRPr="00B75708">
        <w:rPr>
          <w:sz w:val="26"/>
          <w:szCs w:val="26"/>
          <w:lang w:val="x-none" w:eastAsia="ar-SA"/>
        </w:rPr>
        <w:t xml:space="preserve"> и печатями обеих </w:t>
      </w:r>
      <w:r w:rsidRPr="00B75708">
        <w:rPr>
          <w:sz w:val="26"/>
          <w:szCs w:val="26"/>
          <w:lang w:eastAsia="ar-SA"/>
        </w:rPr>
        <w:t>Сторон</w:t>
      </w:r>
      <w:r w:rsidRPr="00B75708">
        <w:rPr>
          <w:sz w:val="26"/>
          <w:szCs w:val="26"/>
          <w:lang w:val="x-none" w:eastAsia="ar-SA"/>
        </w:rPr>
        <w:t xml:space="preserve"> и являются неотъемлемой частью настоящего Договора.</w:t>
      </w:r>
    </w:p>
    <w:p w14:paraId="0BDD2D89" w14:textId="77777777" w:rsidR="00FE20FA" w:rsidRPr="00B75708" w:rsidRDefault="00FE20FA" w:rsidP="00FE20FA">
      <w:pPr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B75708">
        <w:rPr>
          <w:sz w:val="26"/>
          <w:szCs w:val="26"/>
          <w:lang w:eastAsia="ar-SA"/>
        </w:rPr>
        <w:t>9</w:t>
      </w:r>
      <w:r w:rsidRPr="00B75708">
        <w:rPr>
          <w:sz w:val="26"/>
          <w:szCs w:val="26"/>
          <w:lang w:val="x-none" w:eastAsia="ar-SA"/>
        </w:rPr>
        <w:t xml:space="preserve">.2 </w:t>
      </w:r>
      <w:r w:rsidRPr="00B75708">
        <w:rPr>
          <w:sz w:val="26"/>
          <w:szCs w:val="26"/>
        </w:rPr>
        <w:t>Стороны не вправе передавать третьим лицам, равно как и использовать не в целях настоящего Договора информацию ограниченного доступа, ставшую им известной (доступной) в рамках заключения и исполнения настоящего Договора.</w:t>
      </w:r>
    </w:p>
    <w:p w14:paraId="3F288B41" w14:textId="77777777" w:rsidR="00FE20FA" w:rsidRPr="00B75708" w:rsidRDefault="00FE20FA" w:rsidP="00FE20FA">
      <w:pPr>
        <w:spacing w:before="120" w:after="120"/>
        <w:jc w:val="both"/>
        <w:rPr>
          <w:b/>
          <w:bCs/>
          <w:sz w:val="26"/>
          <w:szCs w:val="26"/>
        </w:rPr>
      </w:pPr>
      <w:r w:rsidRPr="00B75708">
        <w:rPr>
          <w:b/>
          <w:bCs/>
          <w:sz w:val="26"/>
          <w:szCs w:val="26"/>
        </w:rPr>
        <w:t>(пункты применяются, если Покупатель является юридическим лицом или ИП)</w:t>
      </w:r>
    </w:p>
    <w:p w14:paraId="11731615" w14:textId="77777777" w:rsidR="00FE20FA" w:rsidRPr="00B75708" w:rsidRDefault="00FE20FA" w:rsidP="00FE20FA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9.3. Покупатель настоящим гарантирует, что он не контролируется лицами, включёнными в перечень лиц, указанный в постановлении Правительства Российской Федерации от 01.11.2018 № 1300 «О мерах по реализации Указа Президента Российской Федерации от 22.10.2018 № 592», а также что ни он сам, ни лицо, подписавшее настоящий договор, не включены в перечни лиц,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Российской Федерации или Правительства Российской Федерации. </w:t>
      </w:r>
    </w:p>
    <w:p w14:paraId="0722D276" w14:textId="77777777" w:rsidR="00FE20FA" w:rsidRPr="00B75708" w:rsidRDefault="00FE20FA" w:rsidP="00FE20FA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В случае включения Покупателя, его единоличных исполнительных органов, иных лиц, действующих от его имени, или лиц, которые его контролируют, в перечни лиц, в отношение которых применяются специальные экономические меры в соответствии с какими-либо актами Президента Российской Федерации или Правительства Российской Федерации, Покупатель незамедлительно информирует об этом Продавца.</w:t>
      </w:r>
    </w:p>
    <w:p w14:paraId="5DF0C07F" w14:textId="77777777" w:rsidR="00FE20FA" w:rsidRPr="00B75708" w:rsidRDefault="00FE20FA" w:rsidP="00FE20FA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eastAsia="ar-SA"/>
        </w:rPr>
      </w:pPr>
      <w:bookmarkStart w:id="30" w:name="_Hlk16674644"/>
      <w:r w:rsidRPr="00B75708">
        <w:rPr>
          <w:sz w:val="26"/>
          <w:szCs w:val="26"/>
          <w:lang w:eastAsia="ar-SA"/>
        </w:rPr>
        <w:t>Продавец и Покупатель подтверждают, что условия настоящего пункта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14:paraId="7815BAD9" w14:textId="77777777" w:rsidR="00FE20FA" w:rsidRPr="00B75708" w:rsidRDefault="00FE20FA" w:rsidP="00FE20FA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Если специальной нормой части второй Гражданского кодекса Российской Федерации не установлено иное, не предоставление Покупателем указанной в настоящем пункте информации, а равно получение Продавцом соответствующей информации о включении Покупателя, а также иных лиц, указанных в настоящем пункте, в указанные </w:t>
      </w:r>
      <w:r w:rsidRPr="00B75708">
        <w:rPr>
          <w:sz w:val="26"/>
          <w:szCs w:val="26"/>
          <w:lang w:eastAsia="ar-SA"/>
        </w:rPr>
        <w:lastRenderedPageBreak/>
        <w:t>перечни лиц любым иным способом, является основанием для одностороннего внесудебного отказа Продавца от исполнения Договора. Договор считается расторгнутым с даты получения Покупателем соответствующего письменного уведомления Продавца, если более поздняя дата не будет установлена в уведомлении.</w:t>
      </w:r>
    </w:p>
    <w:p w14:paraId="74AE1A8E" w14:textId="77777777" w:rsidR="00FE20FA" w:rsidRPr="00B75708" w:rsidRDefault="00FE20FA" w:rsidP="00FE20FA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Факт включения Покупателя, а также иных лиц, указанных в настоящем пункте, в перечни лиц, в отношении которых применяются специальные экономические меры в соответствии с какими-либо актами Президента или Правительства Российской Федерации, не является обстоятельством непреодолимой силы для Покупателя.</w:t>
      </w:r>
    </w:p>
    <w:bookmarkEnd w:id="30"/>
    <w:p w14:paraId="563DA003" w14:textId="77777777" w:rsidR="00FE20FA" w:rsidRPr="00B75708" w:rsidRDefault="00FE20FA" w:rsidP="00FE20FA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9.4. Заверения об обстоятельствах.</w:t>
      </w:r>
    </w:p>
    <w:p w14:paraId="1530789F" w14:textId="77777777" w:rsidR="00FE20FA" w:rsidRPr="00B75708" w:rsidRDefault="00FE20FA" w:rsidP="00FE20FA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Каждая Сторона гарантирует другой Стороне, что: </w:t>
      </w:r>
    </w:p>
    <w:p w14:paraId="7F9023F4" w14:textId="77777777" w:rsidR="00FE20FA" w:rsidRPr="00B75708" w:rsidRDefault="00FE20FA" w:rsidP="00FE20FA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сторона вправе заключать и исполнять Договор; </w:t>
      </w:r>
    </w:p>
    <w:p w14:paraId="57C050AF" w14:textId="77777777" w:rsidR="00FE20FA" w:rsidRPr="00B75708" w:rsidRDefault="00FE20FA" w:rsidP="00FE20FA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заключение и (или) исполнение Стороной Договора не противоречит прямо или косвенно никаким законам, постановлениям, указам, прочим нормативным актам, актам органам государственной власти и (или) местного самоуправления, локальным нормативным актам Стороны, судебным решениям, стороной получены все и любые разрешения, одобрения и согласования, необходимые ей для заключения и (или) исполнения Договора (в том числе в соответствии с действующим законодательством Российской Федерации или учредительными документами Стороны, включая одобрение сделки с заинтересованностью, одобрение крупной сделки).</w:t>
      </w:r>
    </w:p>
    <w:p w14:paraId="07E42BF5" w14:textId="77777777" w:rsidR="00FE20FA" w:rsidRPr="00B75708" w:rsidRDefault="00FE20FA" w:rsidP="00FE20FA">
      <w:pPr>
        <w:tabs>
          <w:tab w:val="left" w:pos="0"/>
        </w:tabs>
        <w:suppressAutoHyphens/>
        <w:ind w:firstLine="709"/>
        <w:jc w:val="both"/>
        <w:rPr>
          <w:szCs w:val="20"/>
          <w:lang w:eastAsia="ar-SA"/>
        </w:rPr>
      </w:pPr>
    </w:p>
    <w:p w14:paraId="57771C6F" w14:textId="77777777" w:rsidR="00FE20FA" w:rsidRPr="00B75708" w:rsidRDefault="00FE20FA" w:rsidP="00FE20FA">
      <w:pPr>
        <w:tabs>
          <w:tab w:val="left" w:pos="0"/>
        </w:tabs>
        <w:suppressAutoHyphens/>
        <w:jc w:val="center"/>
        <w:rPr>
          <w:b/>
          <w:sz w:val="26"/>
          <w:szCs w:val="26"/>
          <w:lang w:eastAsia="ar-SA"/>
        </w:rPr>
      </w:pPr>
      <w:r w:rsidRPr="00B75708">
        <w:rPr>
          <w:b/>
          <w:sz w:val="26"/>
          <w:szCs w:val="26"/>
          <w:lang w:eastAsia="ar-SA"/>
        </w:rPr>
        <w:t>10. Адреса и реквизиты Сторон</w:t>
      </w:r>
    </w:p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786"/>
        <w:gridCol w:w="5103"/>
      </w:tblGrid>
      <w:tr w:rsidR="00FE20FA" w:rsidRPr="00B75708" w14:paraId="61B4C64D" w14:textId="77777777" w:rsidTr="00FE20FA">
        <w:tc>
          <w:tcPr>
            <w:tcW w:w="4786" w:type="dxa"/>
          </w:tcPr>
          <w:p w14:paraId="0F8AC4A4" w14:textId="77777777" w:rsidR="00FE20FA" w:rsidRPr="00B75708" w:rsidRDefault="00FE20FA" w:rsidP="00FE20FA">
            <w:pPr>
              <w:suppressAutoHyphens/>
              <w:jc w:val="both"/>
              <w:rPr>
                <w:b/>
                <w:sz w:val="26"/>
                <w:szCs w:val="26"/>
                <w:lang w:eastAsia="ar-SA"/>
              </w:rPr>
            </w:pPr>
            <w:r w:rsidRPr="00B75708">
              <w:rPr>
                <w:b/>
                <w:sz w:val="26"/>
                <w:szCs w:val="26"/>
                <w:lang w:eastAsia="ar-SA"/>
              </w:rPr>
              <w:t>Покупатель:</w:t>
            </w:r>
          </w:p>
        </w:tc>
        <w:tc>
          <w:tcPr>
            <w:tcW w:w="5103" w:type="dxa"/>
          </w:tcPr>
          <w:p w14:paraId="59A673C9" w14:textId="77777777" w:rsidR="00FE20FA" w:rsidRPr="00B75708" w:rsidRDefault="00FE20FA" w:rsidP="00FE20FA">
            <w:pPr>
              <w:suppressAutoHyphens/>
              <w:jc w:val="both"/>
              <w:rPr>
                <w:b/>
                <w:sz w:val="26"/>
                <w:szCs w:val="26"/>
                <w:highlight w:val="yellow"/>
                <w:lang w:eastAsia="ar-SA"/>
              </w:rPr>
            </w:pPr>
            <w:r w:rsidRPr="00B75708">
              <w:rPr>
                <w:b/>
                <w:sz w:val="26"/>
                <w:szCs w:val="26"/>
                <w:lang w:eastAsia="ar-SA"/>
              </w:rPr>
              <w:t>Продавец:</w:t>
            </w:r>
          </w:p>
        </w:tc>
      </w:tr>
      <w:tr w:rsidR="00FE20FA" w:rsidRPr="00B75708" w14:paraId="226BB672" w14:textId="77777777" w:rsidTr="00FE20FA">
        <w:tc>
          <w:tcPr>
            <w:tcW w:w="4786" w:type="dxa"/>
          </w:tcPr>
          <w:p w14:paraId="6F286178" w14:textId="77777777" w:rsidR="00FE20FA" w:rsidRPr="00B75708" w:rsidRDefault="00FE20FA" w:rsidP="00FE20FA">
            <w:pPr>
              <w:suppressAutoHyphens/>
              <w:jc w:val="both"/>
              <w:rPr>
                <w:sz w:val="26"/>
                <w:szCs w:val="26"/>
              </w:rPr>
            </w:pPr>
          </w:p>
          <w:p w14:paraId="7B302F34" w14:textId="77777777" w:rsidR="00FE20FA" w:rsidRPr="00B75708" w:rsidRDefault="00FE20FA" w:rsidP="00FE20FA">
            <w:pPr>
              <w:suppressAutoHyphens/>
              <w:jc w:val="both"/>
              <w:rPr>
                <w:sz w:val="26"/>
                <w:szCs w:val="26"/>
              </w:rPr>
            </w:pPr>
          </w:p>
          <w:p w14:paraId="028FCC6A" w14:textId="77777777" w:rsidR="00FE20FA" w:rsidRPr="00B75708" w:rsidRDefault="00FE20FA" w:rsidP="00FE20F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5103" w:type="dxa"/>
          </w:tcPr>
          <w:p w14:paraId="61A1AEFC" w14:textId="77777777" w:rsidR="00FE20FA" w:rsidRPr="00B75708" w:rsidRDefault="00FE20FA" w:rsidP="00FE20FA">
            <w:pPr>
              <w:rPr>
                <w:sz w:val="24"/>
              </w:rPr>
            </w:pPr>
            <w:r w:rsidRPr="00B75708">
              <w:rPr>
                <w:sz w:val="24"/>
              </w:rPr>
              <w:t>«Кольская АЭС-Авто»</w:t>
            </w:r>
          </w:p>
          <w:p w14:paraId="12C2E766" w14:textId="77777777" w:rsidR="00FE20FA" w:rsidRPr="00B75708" w:rsidRDefault="00FE20FA" w:rsidP="00FE20FA">
            <w:pPr>
              <w:rPr>
                <w:sz w:val="24"/>
              </w:rPr>
            </w:pPr>
            <w:r w:rsidRPr="00B75708">
              <w:rPr>
                <w:sz w:val="24"/>
              </w:rPr>
              <w:t xml:space="preserve">ИНН    5117065288 </w:t>
            </w:r>
            <w:r w:rsidRPr="00B75708">
              <w:rPr>
                <w:sz w:val="24"/>
              </w:rPr>
              <w:tab/>
            </w:r>
          </w:p>
          <w:p w14:paraId="5A33E31C" w14:textId="77777777" w:rsidR="00FE20FA" w:rsidRPr="00B75708" w:rsidRDefault="00FE20FA" w:rsidP="00FE20FA">
            <w:pPr>
              <w:rPr>
                <w:sz w:val="24"/>
              </w:rPr>
            </w:pPr>
            <w:r w:rsidRPr="00B75708">
              <w:rPr>
                <w:sz w:val="24"/>
              </w:rPr>
              <w:t>КПП</w:t>
            </w:r>
            <w:r w:rsidRPr="00B75708">
              <w:rPr>
                <w:sz w:val="24"/>
              </w:rPr>
              <w:tab/>
              <w:t>511701001</w:t>
            </w:r>
          </w:p>
          <w:p w14:paraId="139C85B6" w14:textId="77777777" w:rsidR="00FE20FA" w:rsidRPr="00B75708" w:rsidRDefault="00FE20FA" w:rsidP="00FE20FA">
            <w:pPr>
              <w:rPr>
                <w:bCs/>
                <w:sz w:val="16"/>
                <w:szCs w:val="16"/>
                <w:u w:val="single"/>
              </w:rPr>
            </w:pPr>
          </w:p>
          <w:p w14:paraId="76C2571A" w14:textId="77777777" w:rsidR="00FE20FA" w:rsidRPr="00B75708" w:rsidRDefault="00FE20FA" w:rsidP="00FE20FA">
            <w:pPr>
              <w:rPr>
                <w:sz w:val="24"/>
              </w:rPr>
            </w:pPr>
            <w:r w:rsidRPr="00B75708">
              <w:rPr>
                <w:bCs/>
                <w:sz w:val="24"/>
                <w:u w:val="single"/>
              </w:rPr>
              <w:t>Место нахождения:</w:t>
            </w:r>
            <w:r w:rsidRPr="00B75708">
              <w:rPr>
                <w:sz w:val="24"/>
              </w:rPr>
              <w:t xml:space="preserve"> </w:t>
            </w:r>
          </w:p>
          <w:p w14:paraId="1894854C" w14:textId="77777777" w:rsidR="00FE20FA" w:rsidRPr="00B75708" w:rsidRDefault="00FE20FA" w:rsidP="00FE20FA">
            <w:pPr>
              <w:rPr>
                <w:sz w:val="24"/>
              </w:rPr>
            </w:pPr>
            <w:r w:rsidRPr="00B75708">
              <w:rPr>
                <w:sz w:val="24"/>
              </w:rPr>
              <w:t>184230, Мурманская область, г. Полярные Зори, ул. Промышленная, д. 4/1</w:t>
            </w:r>
          </w:p>
          <w:p w14:paraId="14CA6A09" w14:textId="77777777" w:rsidR="00FE20FA" w:rsidRPr="00B75708" w:rsidRDefault="00FE20FA" w:rsidP="00FE20FA">
            <w:pPr>
              <w:rPr>
                <w:bCs/>
                <w:sz w:val="16"/>
                <w:szCs w:val="16"/>
                <w:u w:val="single"/>
              </w:rPr>
            </w:pPr>
          </w:p>
          <w:p w14:paraId="3452A24D" w14:textId="77777777" w:rsidR="00FE20FA" w:rsidRPr="00B75708" w:rsidRDefault="00FE20FA" w:rsidP="00FE20FA">
            <w:pPr>
              <w:rPr>
                <w:bCs/>
                <w:sz w:val="24"/>
                <w:u w:val="single"/>
              </w:rPr>
            </w:pPr>
            <w:r w:rsidRPr="00B75708">
              <w:rPr>
                <w:bCs/>
                <w:sz w:val="24"/>
                <w:u w:val="single"/>
              </w:rPr>
              <w:t xml:space="preserve">Банковские реквизиты: </w:t>
            </w:r>
          </w:p>
          <w:p w14:paraId="6129454E" w14:textId="77777777" w:rsidR="00FE20FA" w:rsidRPr="00B75708" w:rsidRDefault="00FE20FA" w:rsidP="00FE20FA">
            <w:pPr>
              <w:keepNext/>
              <w:outlineLvl w:val="0"/>
              <w:rPr>
                <w:bCs/>
                <w:sz w:val="24"/>
              </w:rPr>
            </w:pPr>
            <w:r w:rsidRPr="00B75708">
              <w:rPr>
                <w:bCs/>
                <w:sz w:val="24"/>
              </w:rPr>
              <w:t>Р/счет 40702810741050008159</w:t>
            </w:r>
          </w:p>
          <w:p w14:paraId="0754994E" w14:textId="77777777" w:rsidR="00FE20FA" w:rsidRPr="00B75708" w:rsidRDefault="00FE20FA" w:rsidP="00FE20FA">
            <w:pPr>
              <w:keepNext/>
              <w:outlineLvl w:val="0"/>
              <w:rPr>
                <w:bCs/>
                <w:sz w:val="24"/>
              </w:rPr>
            </w:pPr>
            <w:r w:rsidRPr="00B75708">
              <w:rPr>
                <w:bCs/>
                <w:sz w:val="24"/>
              </w:rPr>
              <w:t>в отделении № 8627 Сбербанка России</w:t>
            </w:r>
          </w:p>
          <w:p w14:paraId="538A0240" w14:textId="77777777" w:rsidR="00FE20FA" w:rsidRPr="00B75708" w:rsidRDefault="00FE20FA" w:rsidP="00FE20FA">
            <w:pPr>
              <w:keepNext/>
              <w:outlineLvl w:val="0"/>
              <w:rPr>
                <w:bCs/>
                <w:sz w:val="24"/>
              </w:rPr>
            </w:pPr>
            <w:r w:rsidRPr="00B75708">
              <w:rPr>
                <w:bCs/>
                <w:sz w:val="24"/>
              </w:rPr>
              <w:t xml:space="preserve">г. Мурманск </w:t>
            </w:r>
          </w:p>
          <w:p w14:paraId="708544F0" w14:textId="77777777" w:rsidR="00FE20FA" w:rsidRPr="00B75708" w:rsidRDefault="00FE20FA" w:rsidP="00FE20FA">
            <w:pPr>
              <w:keepNext/>
              <w:outlineLvl w:val="0"/>
              <w:rPr>
                <w:bCs/>
                <w:sz w:val="24"/>
              </w:rPr>
            </w:pPr>
            <w:r w:rsidRPr="00B75708">
              <w:rPr>
                <w:bCs/>
                <w:sz w:val="24"/>
              </w:rPr>
              <w:t>К/счет 301 018 103 000 000 006 15</w:t>
            </w:r>
          </w:p>
          <w:p w14:paraId="43B29669" w14:textId="77777777" w:rsidR="00FE20FA" w:rsidRPr="00B75708" w:rsidRDefault="00FE20FA" w:rsidP="00FE20FA">
            <w:pPr>
              <w:keepNext/>
              <w:outlineLvl w:val="0"/>
              <w:rPr>
                <w:bCs/>
                <w:sz w:val="24"/>
              </w:rPr>
            </w:pPr>
            <w:proofErr w:type="gramStart"/>
            <w:r w:rsidRPr="00B75708">
              <w:rPr>
                <w:bCs/>
                <w:sz w:val="24"/>
              </w:rPr>
              <w:t>БИК  044</w:t>
            </w:r>
            <w:proofErr w:type="gramEnd"/>
            <w:r w:rsidRPr="00B75708">
              <w:rPr>
                <w:bCs/>
                <w:sz w:val="24"/>
              </w:rPr>
              <w:t xml:space="preserve"> 705 615</w:t>
            </w:r>
          </w:p>
          <w:p w14:paraId="3541114A" w14:textId="77777777" w:rsidR="00FE20FA" w:rsidRPr="00B75708" w:rsidRDefault="00FE20FA" w:rsidP="00FE20FA">
            <w:pPr>
              <w:rPr>
                <w:bCs/>
                <w:sz w:val="16"/>
                <w:szCs w:val="16"/>
                <w:u w:val="single"/>
              </w:rPr>
            </w:pPr>
          </w:p>
          <w:p w14:paraId="1C4100E0" w14:textId="77777777" w:rsidR="00FE20FA" w:rsidRPr="00B75708" w:rsidRDefault="00FE20FA" w:rsidP="00FE20FA">
            <w:pPr>
              <w:rPr>
                <w:sz w:val="24"/>
              </w:rPr>
            </w:pPr>
            <w:r w:rsidRPr="00B75708">
              <w:rPr>
                <w:bCs/>
                <w:sz w:val="24"/>
                <w:u w:val="single"/>
              </w:rPr>
              <w:t>Почтовый адрес:</w:t>
            </w:r>
            <w:r w:rsidRPr="00B75708">
              <w:rPr>
                <w:sz w:val="24"/>
              </w:rPr>
              <w:t xml:space="preserve"> </w:t>
            </w:r>
          </w:p>
          <w:p w14:paraId="04CB65AC" w14:textId="77777777" w:rsidR="00FE20FA" w:rsidRPr="00B75708" w:rsidRDefault="00FE20FA" w:rsidP="00FE20FA">
            <w:pPr>
              <w:rPr>
                <w:sz w:val="24"/>
              </w:rPr>
            </w:pPr>
            <w:r w:rsidRPr="00B75708">
              <w:rPr>
                <w:sz w:val="24"/>
              </w:rPr>
              <w:t xml:space="preserve">184230, Мурманская область, </w:t>
            </w:r>
          </w:p>
          <w:p w14:paraId="0A08383A" w14:textId="77777777" w:rsidR="00FE20FA" w:rsidRPr="00B75708" w:rsidRDefault="00FE20FA" w:rsidP="00FE20FA">
            <w:pPr>
              <w:rPr>
                <w:sz w:val="24"/>
              </w:rPr>
            </w:pPr>
            <w:r w:rsidRPr="00B75708">
              <w:rPr>
                <w:sz w:val="24"/>
              </w:rPr>
              <w:t>г. Полярные Зори, а/я 100</w:t>
            </w:r>
          </w:p>
          <w:p w14:paraId="7861BA25" w14:textId="77777777" w:rsidR="00FE20FA" w:rsidRPr="00B75708" w:rsidRDefault="00FE20FA" w:rsidP="00FE20FA">
            <w:pPr>
              <w:keepNext/>
              <w:widowControl w:val="0"/>
              <w:autoSpaceDE w:val="0"/>
              <w:autoSpaceDN w:val="0"/>
              <w:rPr>
                <w:sz w:val="24"/>
                <w:lang w:val="en-US"/>
              </w:rPr>
            </w:pPr>
            <w:r w:rsidRPr="00B75708">
              <w:rPr>
                <w:sz w:val="24"/>
              </w:rPr>
              <w:t>тел</w:t>
            </w:r>
            <w:r w:rsidRPr="00B75708">
              <w:rPr>
                <w:sz w:val="24"/>
                <w:lang w:val="en-US"/>
              </w:rPr>
              <w:t>. (815-32) 4-34-41</w:t>
            </w:r>
          </w:p>
          <w:p w14:paraId="582F1CAB" w14:textId="77777777" w:rsidR="00FE20FA" w:rsidRPr="00B75708" w:rsidRDefault="00FE20FA" w:rsidP="00FE20FA">
            <w:pPr>
              <w:shd w:val="clear" w:color="auto" w:fill="FFFFFF"/>
              <w:suppressAutoHyphens/>
              <w:jc w:val="both"/>
              <w:rPr>
                <w:bCs/>
                <w:sz w:val="26"/>
                <w:szCs w:val="26"/>
                <w:highlight w:val="yellow"/>
                <w:lang w:eastAsia="ar-SA"/>
              </w:rPr>
            </w:pPr>
          </w:p>
        </w:tc>
      </w:tr>
      <w:tr w:rsidR="00FE20FA" w:rsidRPr="00B75708" w14:paraId="40DF46D1" w14:textId="77777777" w:rsidTr="00FE20FA">
        <w:trPr>
          <w:trHeight w:val="1487"/>
        </w:trPr>
        <w:tc>
          <w:tcPr>
            <w:tcW w:w="4786" w:type="dxa"/>
          </w:tcPr>
          <w:p w14:paraId="19430397" w14:textId="77777777" w:rsidR="00FE20FA" w:rsidRPr="00B75708" w:rsidRDefault="00FE20FA" w:rsidP="00FE20F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  <w:p w14:paraId="3AED78F8" w14:textId="77777777" w:rsidR="00FE20FA" w:rsidRPr="00B75708" w:rsidRDefault="00FE20FA" w:rsidP="00FE20FA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</w:p>
          <w:p w14:paraId="43469603" w14:textId="77777777" w:rsidR="00FE20FA" w:rsidRPr="00B75708" w:rsidRDefault="00FE20FA" w:rsidP="00FE20FA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</w:p>
          <w:p w14:paraId="05F5DBB7" w14:textId="77777777" w:rsidR="00FE20FA" w:rsidRPr="00B75708" w:rsidRDefault="00FE20FA" w:rsidP="00FE20FA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 w:rsidRPr="00B75708">
              <w:rPr>
                <w:bCs/>
                <w:sz w:val="26"/>
                <w:szCs w:val="26"/>
                <w:lang w:eastAsia="ar-SA"/>
              </w:rPr>
              <w:t xml:space="preserve">__________________ ______________ </w:t>
            </w:r>
          </w:p>
          <w:p w14:paraId="43FAC12A" w14:textId="77777777" w:rsidR="00FE20FA" w:rsidRPr="00B75708" w:rsidRDefault="00FE20FA" w:rsidP="00FE20F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B75708">
              <w:rPr>
                <w:bCs/>
                <w:sz w:val="26"/>
                <w:szCs w:val="26"/>
                <w:lang w:eastAsia="ar-SA"/>
              </w:rPr>
              <w:t xml:space="preserve"> «_____»________________  202</w:t>
            </w:r>
            <w:r w:rsidRPr="00B75708">
              <w:rPr>
                <w:bCs/>
                <w:sz w:val="26"/>
                <w:szCs w:val="26"/>
                <w:lang w:val="en-US" w:eastAsia="ar-SA"/>
              </w:rPr>
              <w:t>__</w:t>
            </w:r>
            <w:r w:rsidRPr="00B75708">
              <w:rPr>
                <w:bCs/>
                <w:sz w:val="26"/>
                <w:szCs w:val="26"/>
                <w:lang w:eastAsia="ar-SA"/>
              </w:rPr>
              <w:t>г</w:t>
            </w:r>
            <w:r w:rsidRPr="00B75708">
              <w:rPr>
                <w:b/>
                <w:bCs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5103" w:type="dxa"/>
          </w:tcPr>
          <w:p w14:paraId="05D13F41" w14:textId="77777777" w:rsidR="00FE20FA" w:rsidRPr="00B75708" w:rsidRDefault="00FE20FA" w:rsidP="00FE20FA">
            <w:pPr>
              <w:suppressAutoHyphens/>
              <w:rPr>
                <w:sz w:val="26"/>
                <w:szCs w:val="26"/>
                <w:lang w:eastAsia="ar-SA"/>
              </w:rPr>
            </w:pPr>
            <w:r w:rsidRPr="00B75708">
              <w:rPr>
                <w:sz w:val="26"/>
                <w:szCs w:val="26"/>
                <w:lang w:eastAsia="ar-SA"/>
              </w:rPr>
              <w:t>Генеральный директор</w:t>
            </w:r>
          </w:p>
          <w:p w14:paraId="47744FAB" w14:textId="77777777" w:rsidR="00FE20FA" w:rsidRPr="00B75708" w:rsidRDefault="00FE20FA" w:rsidP="00FE20F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B75708">
              <w:rPr>
                <w:sz w:val="26"/>
                <w:szCs w:val="26"/>
                <w:lang w:eastAsia="ar-SA"/>
              </w:rPr>
              <w:t>ООО «Кольская АЭС-Авто»</w:t>
            </w:r>
          </w:p>
          <w:p w14:paraId="54212FA8" w14:textId="77777777" w:rsidR="00FE20FA" w:rsidRPr="00B75708" w:rsidRDefault="00FE20FA" w:rsidP="00FE20F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  <w:p w14:paraId="182E2663" w14:textId="77777777" w:rsidR="00FE20FA" w:rsidRPr="00B75708" w:rsidRDefault="00FE20FA" w:rsidP="00FE20FA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 w:rsidRPr="00B75708">
              <w:rPr>
                <w:bCs/>
                <w:sz w:val="26"/>
                <w:szCs w:val="26"/>
                <w:lang w:eastAsia="ar-SA"/>
              </w:rPr>
              <w:t xml:space="preserve">____________________ И.Н. </w:t>
            </w:r>
            <w:proofErr w:type="spellStart"/>
            <w:r w:rsidRPr="00B75708">
              <w:rPr>
                <w:bCs/>
                <w:sz w:val="26"/>
                <w:szCs w:val="26"/>
                <w:lang w:eastAsia="ar-SA"/>
              </w:rPr>
              <w:t>Адаженик</w:t>
            </w:r>
            <w:proofErr w:type="spellEnd"/>
          </w:p>
          <w:p w14:paraId="6001F388" w14:textId="77777777" w:rsidR="00FE20FA" w:rsidRDefault="00FE20FA" w:rsidP="00FE20FA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>
              <w:rPr>
                <w:bCs/>
                <w:sz w:val="26"/>
                <w:szCs w:val="26"/>
                <w:lang w:eastAsia="ar-SA"/>
              </w:rPr>
              <w:t xml:space="preserve"> «_____»_____________</w:t>
            </w:r>
            <w:r w:rsidRPr="00B75708">
              <w:rPr>
                <w:bCs/>
                <w:sz w:val="26"/>
                <w:szCs w:val="26"/>
                <w:lang w:eastAsia="ar-SA"/>
              </w:rPr>
              <w:t xml:space="preserve">  202__г.</w:t>
            </w:r>
          </w:p>
          <w:p w14:paraId="737093B4" w14:textId="45E88F0F" w:rsidR="00FE20FA" w:rsidRPr="00B75708" w:rsidRDefault="00FE20FA" w:rsidP="00FE20FA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 w:rsidRPr="00B75708">
              <w:rPr>
                <w:rFonts w:eastAsia="Calibri"/>
                <w:bCs/>
                <w:sz w:val="26"/>
                <w:szCs w:val="26"/>
              </w:rPr>
              <w:t>М.п.</w:t>
            </w:r>
          </w:p>
        </w:tc>
      </w:tr>
    </w:tbl>
    <w:p w14:paraId="50ACA574" w14:textId="77777777" w:rsidR="00FE20FA" w:rsidRPr="00B75708" w:rsidRDefault="00FE20FA" w:rsidP="00FE20FA">
      <w:pPr>
        <w:suppressAutoHyphens/>
        <w:ind w:left="4111"/>
        <w:jc w:val="right"/>
        <w:rPr>
          <w:snapToGrid w:val="0"/>
          <w:sz w:val="22"/>
          <w:szCs w:val="26"/>
          <w:lang w:eastAsia="ar-SA"/>
        </w:rPr>
      </w:pPr>
      <w:r w:rsidRPr="00B75708">
        <w:rPr>
          <w:snapToGrid w:val="0"/>
          <w:sz w:val="22"/>
          <w:szCs w:val="26"/>
          <w:lang w:eastAsia="ar-SA"/>
        </w:rPr>
        <w:br w:type="page"/>
      </w:r>
      <w:r w:rsidRPr="00B75708">
        <w:rPr>
          <w:snapToGrid w:val="0"/>
          <w:sz w:val="22"/>
          <w:szCs w:val="26"/>
          <w:lang w:eastAsia="ar-SA"/>
        </w:rPr>
        <w:lastRenderedPageBreak/>
        <w:t xml:space="preserve">Приложение № 1 к договору купли - продажи </w:t>
      </w:r>
    </w:p>
    <w:p w14:paraId="0A5431B4" w14:textId="77777777" w:rsidR="00FE20FA" w:rsidRPr="00B75708" w:rsidRDefault="00FE20FA" w:rsidP="00FE20FA">
      <w:pPr>
        <w:suppressAutoHyphens/>
        <w:ind w:left="4111"/>
        <w:jc w:val="right"/>
        <w:rPr>
          <w:snapToGrid w:val="0"/>
          <w:sz w:val="22"/>
          <w:szCs w:val="26"/>
          <w:lang w:eastAsia="ar-SA"/>
        </w:rPr>
      </w:pPr>
      <w:r w:rsidRPr="00B75708">
        <w:rPr>
          <w:snapToGrid w:val="0"/>
          <w:sz w:val="22"/>
          <w:szCs w:val="26"/>
          <w:lang w:eastAsia="ar-SA"/>
        </w:rPr>
        <w:t>№ ______ от «___» _____________ 202__ г.</w:t>
      </w:r>
    </w:p>
    <w:p w14:paraId="5B0382B5" w14:textId="77777777" w:rsidR="00FE20FA" w:rsidRPr="00B75708" w:rsidRDefault="00FE20FA" w:rsidP="00FE20FA">
      <w:pPr>
        <w:suppressAutoHyphens/>
        <w:spacing w:before="20"/>
        <w:ind w:left="7788"/>
        <w:jc w:val="both"/>
        <w:rPr>
          <w:snapToGrid w:val="0"/>
          <w:sz w:val="26"/>
          <w:szCs w:val="26"/>
          <w:lang w:eastAsia="ar-SA"/>
        </w:rPr>
      </w:pPr>
    </w:p>
    <w:p w14:paraId="30BA3C10" w14:textId="77777777" w:rsidR="00FE20FA" w:rsidRPr="00B75708" w:rsidRDefault="00FE20FA" w:rsidP="00FE20FA">
      <w:pPr>
        <w:suppressAutoHyphens/>
        <w:spacing w:before="20"/>
        <w:ind w:left="7788"/>
        <w:jc w:val="both"/>
        <w:rPr>
          <w:snapToGrid w:val="0"/>
          <w:sz w:val="26"/>
          <w:szCs w:val="26"/>
          <w:lang w:eastAsia="ar-SA"/>
        </w:rPr>
      </w:pPr>
    </w:p>
    <w:p w14:paraId="739EF146" w14:textId="77777777" w:rsidR="00FE20FA" w:rsidRPr="00B75708" w:rsidRDefault="00FE20FA" w:rsidP="00FE20FA">
      <w:pPr>
        <w:suppressAutoHyphens/>
        <w:spacing w:line="360" w:lineRule="auto"/>
        <w:jc w:val="center"/>
        <w:rPr>
          <w:b/>
          <w:snapToGrid w:val="0"/>
          <w:sz w:val="26"/>
          <w:szCs w:val="26"/>
          <w:lang w:eastAsia="ar-SA"/>
        </w:rPr>
      </w:pPr>
      <w:r w:rsidRPr="00B75708">
        <w:rPr>
          <w:b/>
          <w:snapToGrid w:val="0"/>
          <w:sz w:val="26"/>
          <w:szCs w:val="26"/>
          <w:lang w:eastAsia="ar-SA"/>
        </w:rPr>
        <w:t>Спецификация</w:t>
      </w:r>
    </w:p>
    <w:p w14:paraId="339B04DD" w14:textId="77777777" w:rsidR="00FE20FA" w:rsidRPr="00B75708" w:rsidRDefault="00FE20FA" w:rsidP="00FE20FA">
      <w:pPr>
        <w:suppressAutoHyphens/>
        <w:jc w:val="center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Наименование и характеристики транспортного средства, подлежащего передаче</w:t>
      </w:r>
    </w:p>
    <w:p w14:paraId="5D1664A1" w14:textId="77777777" w:rsidR="00FE20FA" w:rsidRPr="00B75708" w:rsidRDefault="00FE20FA" w:rsidP="00FE20FA">
      <w:pPr>
        <w:suppressAutoHyphens/>
        <w:jc w:val="both"/>
        <w:rPr>
          <w:sz w:val="26"/>
          <w:szCs w:val="26"/>
          <w:lang w:eastAsia="ar-S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FE20FA" w:rsidRPr="00B75708" w14:paraId="00A703F4" w14:textId="77777777" w:rsidTr="00FE20F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F663B" w14:textId="77777777" w:rsidR="00FE20FA" w:rsidRPr="00B75708" w:rsidRDefault="00FE20FA" w:rsidP="00FE20FA">
            <w:pPr>
              <w:jc w:val="both"/>
              <w:rPr>
                <w:lang w:val="en-US"/>
              </w:rPr>
            </w:pPr>
            <w:r w:rsidRPr="00B75708">
              <w:t>Марка, модель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1B4EF" w14:textId="77777777" w:rsidR="00FE20FA" w:rsidRPr="00B75708" w:rsidRDefault="00FE20FA" w:rsidP="00FE20FA">
            <w:pPr>
              <w:jc w:val="both"/>
              <w:rPr>
                <w:lang w:val="en-US"/>
              </w:rPr>
            </w:pPr>
          </w:p>
        </w:tc>
      </w:tr>
      <w:tr w:rsidR="00FE20FA" w:rsidRPr="00B75708" w14:paraId="1362936E" w14:textId="77777777" w:rsidTr="00FE20F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F53ED" w14:textId="77777777" w:rsidR="00FE20FA" w:rsidRPr="00B75708" w:rsidRDefault="00FE20FA" w:rsidP="00FE20FA">
            <w:pPr>
              <w:jc w:val="both"/>
            </w:pPr>
            <w:r w:rsidRPr="00B75708">
              <w:t>Идентификационный номер (</w:t>
            </w:r>
            <w:r w:rsidRPr="00B75708">
              <w:rPr>
                <w:lang w:val="en-US"/>
              </w:rPr>
              <w:t>VIN)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6BFC" w14:textId="77777777" w:rsidR="00FE20FA" w:rsidRPr="00B75708" w:rsidRDefault="00FE20FA" w:rsidP="00FE20FA">
            <w:pPr>
              <w:jc w:val="both"/>
              <w:rPr>
                <w:lang w:val="en-US"/>
              </w:rPr>
            </w:pPr>
          </w:p>
        </w:tc>
      </w:tr>
      <w:tr w:rsidR="00FE20FA" w:rsidRPr="00B75708" w14:paraId="3F2D8CD5" w14:textId="77777777" w:rsidTr="00FE20F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E9BE8" w14:textId="77777777" w:rsidR="00FE20FA" w:rsidRPr="00B75708" w:rsidRDefault="00FE20FA" w:rsidP="00FE20FA">
            <w:pPr>
              <w:jc w:val="both"/>
            </w:pPr>
            <w:r w:rsidRPr="00B75708">
              <w:t>Наименование, тип</w:t>
            </w:r>
            <w:r w:rsidRPr="00B75708">
              <w:tab/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EEEA" w14:textId="77777777" w:rsidR="00FE20FA" w:rsidRPr="00B75708" w:rsidRDefault="00FE20FA" w:rsidP="00FE20FA">
            <w:pPr>
              <w:jc w:val="both"/>
            </w:pPr>
          </w:p>
        </w:tc>
      </w:tr>
      <w:tr w:rsidR="00FE20FA" w:rsidRPr="00B75708" w14:paraId="711D62A4" w14:textId="77777777" w:rsidTr="00FE20F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08ABD" w14:textId="77777777" w:rsidR="00FE20FA" w:rsidRPr="00B75708" w:rsidRDefault="00FE20FA" w:rsidP="00FE20FA">
            <w:pPr>
              <w:jc w:val="both"/>
              <w:rPr>
                <w:lang w:val="en-US"/>
              </w:rPr>
            </w:pPr>
            <w:r w:rsidRPr="00B75708">
              <w:t>Категория ТС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59D0" w14:textId="77777777" w:rsidR="00FE20FA" w:rsidRPr="00B75708" w:rsidRDefault="00FE20FA" w:rsidP="00FE20FA">
            <w:pPr>
              <w:jc w:val="both"/>
            </w:pPr>
          </w:p>
        </w:tc>
      </w:tr>
      <w:tr w:rsidR="00FE20FA" w:rsidRPr="00B75708" w14:paraId="3C0FEDEB" w14:textId="77777777" w:rsidTr="00FE20F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E24DE" w14:textId="77777777" w:rsidR="00FE20FA" w:rsidRPr="00B75708" w:rsidRDefault="00FE20FA" w:rsidP="00FE20FA">
            <w:pPr>
              <w:jc w:val="both"/>
            </w:pPr>
            <w:r w:rsidRPr="00B75708">
              <w:t>Год изготовления ТС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912B8" w14:textId="77777777" w:rsidR="00FE20FA" w:rsidRPr="00B75708" w:rsidRDefault="00FE20FA" w:rsidP="00FE20FA">
            <w:pPr>
              <w:jc w:val="both"/>
            </w:pPr>
          </w:p>
        </w:tc>
      </w:tr>
      <w:tr w:rsidR="00FE20FA" w:rsidRPr="00B75708" w14:paraId="7F921D4A" w14:textId="77777777" w:rsidTr="00FE20F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71860" w14:textId="77777777" w:rsidR="00FE20FA" w:rsidRPr="00B75708" w:rsidRDefault="00FE20FA" w:rsidP="00FE20FA">
            <w:pPr>
              <w:jc w:val="both"/>
            </w:pPr>
            <w:r w:rsidRPr="00B75708">
              <w:t>Модель, номер двигателя</w:t>
            </w:r>
            <w:r w:rsidRPr="00B75708">
              <w:tab/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0A11" w14:textId="77777777" w:rsidR="00FE20FA" w:rsidRPr="00B75708" w:rsidRDefault="00FE20FA" w:rsidP="00FE20FA">
            <w:pPr>
              <w:jc w:val="both"/>
              <w:rPr>
                <w:lang w:val="en-US"/>
              </w:rPr>
            </w:pPr>
          </w:p>
        </w:tc>
      </w:tr>
      <w:tr w:rsidR="00FE20FA" w:rsidRPr="00B75708" w14:paraId="5E453D01" w14:textId="77777777" w:rsidTr="00FE20F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AAE66" w14:textId="77777777" w:rsidR="00FE20FA" w:rsidRPr="00B75708" w:rsidRDefault="00FE20FA" w:rsidP="00FE20FA">
            <w:pPr>
              <w:jc w:val="both"/>
            </w:pPr>
            <w:r w:rsidRPr="00B75708">
              <w:t>Шасси (рама) 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451D" w14:textId="77777777" w:rsidR="00FE20FA" w:rsidRPr="00B75708" w:rsidRDefault="00FE20FA" w:rsidP="00FE20FA">
            <w:pPr>
              <w:jc w:val="both"/>
            </w:pPr>
          </w:p>
        </w:tc>
      </w:tr>
      <w:tr w:rsidR="00FE20FA" w:rsidRPr="00B75708" w14:paraId="39F3EB3E" w14:textId="77777777" w:rsidTr="00FE20F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2368B" w14:textId="77777777" w:rsidR="00FE20FA" w:rsidRPr="00B75708" w:rsidRDefault="00FE20FA" w:rsidP="00FE20FA">
            <w:pPr>
              <w:jc w:val="both"/>
            </w:pPr>
            <w:r w:rsidRPr="00B75708">
              <w:t>Кузов (кабина) 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2A8C" w14:textId="77777777" w:rsidR="00FE20FA" w:rsidRPr="00B75708" w:rsidRDefault="00FE20FA" w:rsidP="00FE20FA">
            <w:pPr>
              <w:jc w:val="both"/>
            </w:pPr>
          </w:p>
        </w:tc>
      </w:tr>
      <w:tr w:rsidR="00FE20FA" w:rsidRPr="00B75708" w14:paraId="4A50CF7E" w14:textId="77777777" w:rsidTr="00FE20F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46DB5" w14:textId="77777777" w:rsidR="00FE20FA" w:rsidRPr="00B75708" w:rsidRDefault="00FE20FA" w:rsidP="00FE20FA">
            <w:pPr>
              <w:jc w:val="both"/>
            </w:pPr>
            <w:r w:rsidRPr="00B75708">
              <w:t>Цвет кузова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9DD6" w14:textId="77777777" w:rsidR="00FE20FA" w:rsidRPr="00B75708" w:rsidRDefault="00FE20FA" w:rsidP="00FE20FA">
            <w:pPr>
              <w:jc w:val="both"/>
            </w:pPr>
          </w:p>
        </w:tc>
      </w:tr>
      <w:tr w:rsidR="00FE20FA" w:rsidRPr="00B75708" w14:paraId="3B165624" w14:textId="77777777" w:rsidTr="00FE20F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4E9D2" w14:textId="77777777" w:rsidR="00FE20FA" w:rsidRPr="00B75708" w:rsidRDefault="00FE20FA" w:rsidP="00FE20FA">
            <w:pPr>
              <w:jc w:val="both"/>
            </w:pPr>
            <w:r w:rsidRPr="00B75708">
              <w:t>Мощность двигателя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AD6FC" w14:textId="77777777" w:rsidR="00FE20FA" w:rsidRPr="00B75708" w:rsidRDefault="00FE20FA" w:rsidP="00FE20FA">
            <w:pPr>
              <w:jc w:val="both"/>
            </w:pPr>
          </w:p>
        </w:tc>
      </w:tr>
      <w:tr w:rsidR="00FE20FA" w:rsidRPr="00B75708" w14:paraId="04BD6E58" w14:textId="77777777" w:rsidTr="00FE20F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7FB0" w14:textId="77777777" w:rsidR="00FE20FA" w:rsidRPr="00B75708" w:rsidRDefault="00FE20FA" w:rsidP="00FE20FA">
            <w:pPr>
              <w:jc w:val="both"/>
            </w:pPr>
            <w:r w:rsidRPr="00B75708">
              <w:t>Организация – изготовитель ТС (страна)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7042" w14:textId="77777777" w:rsidR="00FE20FA" w:rsidRPr="00B75708" w:rsidRDefault="00FE20FA" w:rsidP="00FE20FA">
            <w:pPr>
              <w:jc w:val="both"/>
            </w:pPr>
          </w:p>
        </w:tc>
      </w:tr>
      <w:tr w:rsidR="00FE20FA" w:rsidRPr="00B75708" w14:paraId="5204DA1A" w14:textId="77777777" w:rsidTr="00FE20F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EDBB1" w14:textId="77777777" w:rsidR="00FE20FA" w:rsidRPr="00B75708" w:rsidRDefault="00FE20FA" w:rsidP="00FE20FA">
            <w:pPr>
              <w:jc w:val="both"/>
            </w:pPr>
            <w:r w:rsidRPr="00B75708">
              <w:t xml:space="preserve">Паспорт транспортного средства (серия, номер, кем и когда выдан)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F834" w14:textId="77777777" w:rsidR="00FE20FA" w:rsidRPr="00B75708" w:rsidRDefault="00FE20FA" w:rsidP="00FE20FA">
            <w:pPr>
              <w:jc w:val="both"/>
            </w:pPr>
          </w:p>
        </w:tc>
      </w:tr>
    </w:tbl>
    <w:p w14:paraId="1F2FF0FD" w14:textId="77777777" w:rsidR="00FE20FA" w:rsidRPr="00B75708" w:rsidRDefault="00FE20FA" w:rsidP="00FE20FA">
      <w:pPr>
        <w:suppressAutoHyphens/>
        <w:spacing w:line="360" w:lineRule="auto"/>
        <w:jc w:val="both"/>
        <w:rPr>
          <w:b/>
          <w:snapToGrid w:val="0"/>
          <w:lang w:eastAsia="ar-SA"/>
        </w:rPr>
      </w:pPr>
    </w:p>
    <w:p w14:paraId="0D3CCFB6" w14:textId="77777777" w:rsidR="00FE20FA" w:rsidRPr="00B75708" w:rsidRDefault="00FE20FA" w:rsidP="00FE20FA">
      <w:pPr>
        <w:suppressAutoHyphens/>
        <w:jc w:val="both"/>
        <w:rPr>
          <w:b/>
          <w:snapToGrid w:val="0"/>
          <w:sz w:val="26"/>
          <w:szCs w:val="26"/>
          <w:lang w:eastAsia="ar-SA"/>
        </w:rPr>
      </w:pPr>
    </w:p>
    <w:p w14:paraId="70F93CA0" w14:textId="77777777" w:rsidR="00FE20FA" w:rsidRPr="00B75708" w:rsidRDefault="00FE20FA" w:rsidP="00FE20FA">
      <w:pPr>
        <w:suppressAutoHyphens/>
        <w:jc w:val="both"/>
        <w:rPr>
          <w:b/>
          <w:snapToGrid w:val="0"/>
          <w:sz w:val="26"/>
          <w:szCs w:val="26"/>
          <w:lang w:eastAsia="ar-SA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FE20FA" w:rsidRPr="00B75708" w14:paraId="58F4E5F6" w14:textId="77777777" w:rsidTr="00FE20FA">
        <w:tc>
          <w:tcPr>
            <w:tcW w:w="4928" w:type="dxa"/>
          </w:tcPr>
          <w:p w14:paraId="2497B938" w14:textId="77777777" w:rsidR="00FE20FA" w:rsidRPr="00B75708" w:rsidRDefault="00FE20FA" w:rsidP="00FE20FA">
            <w:pPr>
              <w:suppressAutoHyphens/>
              <w:jc w:val="both"/>
              <w:rPr>
                <w:b/>
                <w:bCs/>
                <w:sz w:val="26"/>
                <w:szCs w:val="26"/>
                <w:lang w:eastAsia="ar-SA"/>
              </w:rPr>
            </w:pPr>
            <w:r w:rsidRPr="00B75708">
              <w:rPr>
                <w:b/>
                <w:sz w:val="26"/>
                <w:szCs w:val="26"/>
                <w:lang w:eastAsia="ar-SA"/>
              </w:rPr>
              <w:t>Покупатель:</w:t>
            </w:r>
          </w:p>
        </w:tc>
        <w:tc>
          <w:tcPr>
            <w:tcW w:w="4961" w:type="dxa"/>
          </w:tcPr>
          <w:p w14:paraId="6BA94CD1" w14:textId="77777777" w:rsidR="00FE20FA" w:rsidRPr="00B75708" w:rsidRDefault="00FE20FA" w:rsidP="00FE20FA">
            <w:pPr>
              <w:suppressAutoHyphens/>
              <w:jc w:val="both"/>
              <w:rPr>
                <w:b/>
                <w:sz w:val="26"/>
                <w:szCs w:val="26"/>
                <w:lang w:eastAsia="ar-SA"/>
              </w:rPr>
            </w:pPr>
            <w:r w:rsidRPr="00B75708">
              <w:rPr>
                <w:b/>
                <w:sz w:val="26"/>
                <w:szCs w:val="26"/>
                <w:lang w:eastAsia="ar-SA"/>
              </w:rPr>
              <w:t>Продавец:</w:t>
            </w:r>
          </w:p>
        </w:tc>
      </w:tr>
      <w:tr w:rsidR="00FE20FA" w:rsidRPr="00B75708" w14:paraId="6742CA82" w14:textId="77777777" w:rsidTr="00FE20FA">
        <w:tc>
          <w:tcPr>
            <w:tcW w:w="4928" w:type="dxa"/>
          </w:tcPr>
          <w:p w14:paraId="4626E7E8" w14:textId="77777777" w:rsidR="00FE20FA" w:rsidRPr="00B75708" w:rsidRDefault="00FE20FA" w:rsidP="00FE20F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  <w:p w14:paraId="5D9B8B71" w14:textId="77777777" w:rsidR="00FE20FA" w:rsidRPr="00B75708" w:rsidRDefault="00FE20FA" w:rsidP="00FE20FA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</w:p>
          <w:p w14:paraId="334157ED" w14:textId="77777777" w:rsidR="00FE20FA" w:rsidRPr="00B75708" w:rsidRDefault="00FE20FA" w:rsidP="00FE20FA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</w:p>
          <w:p w14:paraId="6CD6EBD2" w14:textId="77777777" w:rsidR="00FE20FA" w:rsidRPr="00B75708" w:rsidRDefault="00FE20FA" w:rsidP="00FE20FA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</w:p>
          <w:p w14:paraId="0C21D77F" w14:textId="77777777" w:rsidR="00FE20FA" w:rsidRPr="00B75708" w:rsidRDefault="00FE20FA" w:rsidP="00FE20FA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 w:rsidRPr="00B75708">
              <w:rPr>
                <w:bCs/>
                <w:sz w:val="26"/>
                <w:szCs w:val="26"/>
                <w:lang w:eastAsia="ar-SA"/>
              </w:rPr>
              <w:t xml:space="preserve">__________________ ______________ </w:t>
            </w:r>
          </w:p>
          <w:p w14:paraId="0954CE86" w14:textId="77777777" w:rsidR="00FE20FA" w:rsidRPr="00B75708" w:rsidRDefault="00FE20FA" w:rsidP="00FE20FA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 w:rsidRPr="00B75708">
              <w:rPr>
                <w:bCs/>
                <w:sz w:val="26"/>
                <w:szCs w:val="26"/>
                <w:lang w:eastAsia="ar-SA"/>
              </w:rPr>
              <w:t xml:space="preserve"> </w:t>
            </w:r>
          </w:p>
          <w:p w14:paraId="1583A4AD" w14:textId="77777777" w:rsidR="00FE20FA" w:rsidRPr="00B75708" w:rsidRDefault="00FE20FA" w:rsidP="00FE20F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B75708">
              <w:rPr>
                <w:bCs/>
                <w:sz w:val="26"/>
                <w:szCs w:val="26"/>
                <w:lang w:eastAsia="ar-SA"/>
              </w:rPr>
              <w:t>«_____»________________  202</w:t>
            </w:r>
            <w:r w:rsidRPr="00B75708">
              <w:rPr>
                <w:bCs/>
                <w:sz w:val="26"/>
                <w:szCs w:val="26"/>
                <w:lang w:val="en-US" w:eastAsia="ar-SA"/>
              </w:rPr>
              <w:t>__</w:t>
            </w:r>
            <w:r w:rsidRPr="00B75708">
              <w:rPr>
                <w:bCs/>
                <w:sz w:val="26"/>
                <w:szCs w:val="26"/>
                <w:lang w:eastAsia="ar-SA"/>
              </w:rPr>
              <w:t>г</w:t>
            </w:r>
            <w:r w:rsidRPr="00B75708">
              <w:rPr>
                <w:b/>
                <w:bCs/>
                <w:sz w:val="26"/>
                <w:szCs w:val="26"/>
                <w:lang w:eastAsia="ar-SA"/>
              </w:rPr>
              <w:t>.</w:t>
            </w:r>
          </w:p>
          <w:p w14:paraId="76514AF3" w14:textId="77777777" w:rsidR="00FE20FA" w:rsidRPr="00B75708" w:rsidRDefault="00FE20FA" w:rsidP="00FE20F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4961" w:type="dxa"/>
          </w:tcPr>
          <w:p w14:paraId="27B53EC5" w14:textId="77777777" w:rsidR="00FE20FA" w:rsidRPr="00B75708" w:rsidRDefault="00FE20FA" w:rsidP="00FE20FA">
            <w:pPr>
              <w:suppressAutoHyphens/>
              <w:rPr>
                <w:sz w:val="26"/>
                <w:szCs w:val="26"/>
                <w:lang w:eastAsia="ar-SA"/>
              </w:rPr>
            </w:pPr>
            <w:r w:rsidRPr="00B75708">
              <w:rPr>
                <w:sz w:val="26"/>
                <w:szCs w:val="26"/>
                <w:lang w:eastAsia="ar-SA"/>
              </w:rPr>
              <w:t>Генеральный директор</w:t>
            </w:r>
          </w:p>
          <w:p w14:paraId="6F35D405" w14:textId="77777777" w:rsidR="00FE20FA" w:rsidRPr="00B75708" w:rsidRDefault="00FE20FA" w:rsidP="00FE20F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B75708">
              <w:rPr>
                <w:sz w:val="26"/>
                <w:szCs w:val="26"/>
                <w:lang w:eastAsia="ar-SA"/>
              </w:rPr>
              <w:t>ООО «Кольская АЭС-Авто»</w:t>
            </w:r>
          </w:p>
          <w:p w14:paraId="7F13B674" w14:textId="77777777" w:rsidR="00FE20FA" w:rsidRPr="00B75708" w:rsidRDefault="00FE20FA" w:rsidP="00FE20F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  <w:p w14:paraId="324B7D0C" w14:textId="77777777" w:rsidR="00FE20FA" w:rsidRPr="00B75708" w:rsidRDefault="00FE20FA" w:rsidP="00FE20FA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 w:rsidRPr="00B75708">
              <w:rPr>
                <w:bCs/>
                <w:sz w:val="26"/>
                <w:szCs w:val="26"/>
                <w:lang w:eastAsia="ar-SA"/>
              </w:rPr>
              <w:t xml:space="preserve">____________________ И.Н. </w:t>
            </w:r>
            <w:proofErr w:type="spellStart"/>
            <w:r w:rsidRPr="00B75708">
              <w:rPr>
                <w:bCs/>
                <w:sz w:val="26"/>
                <w:szCs w:val="26"/>
                <w:lang w:eastAsia="ar-SA"/>
              </w:rPr>
              <w:t>Адаженик</w:t>
            </w:r>
            <w:proofErr w:type="spellEnd"/>
          </w:p>
          <w:p w14:paraId="15090769" w14:textId="77777777" w:rsidR="00FE20FA" w:rsidRPr="00B75708" w:rsidRDefault="00FE20FA" w:rsidP="00FE20FA">
            <w:pPr>
              <w:suppressAutoHyphens/>
              <w:jc w:val="both"/>
              <w:rPr>
                <w:bCs/>
                <w:sz w:val="26"/>
                <w:szCs w:val="26"/>
                <w:highlight w:val="yellow"/>
                <w:lang w:eastAsia="ar-SA"/>
              </w:rPr>
            </w:pPr>
            <w:r w:rsidRPr="00B75708">
              <w:rPr>
                <w:bCs/>
                <w:sz w:val="26"/>
                <w:szCs w:val="26"/>
                <w:highlight w:val="yellow"/>
                <w:lang w:eastAsia="ar-SA"/>
              </w:rPr>
              <w:t xml:space="preserve"> </w:t>
            </w:r>
          </w:p>
          <w:p w14:paraId="166DF6A7" w14:textId="77777777" w:rsidR="00FE20FA" w:rsidRPr="00B75708" w:rsidRDefault="00FE20FA" w:rsidP="00FE20F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B75708">
              <w:rPr>
                <w:bCs/>
                <w:sz w:val="26"/>
                <w:szCs w:val="26"/>
                <w:lang w:eastAsia="ar-SA"/>
              </w:rPr>
              <w:t>«_____»________________  202__г.</w:t>
            </w:r>
          </w:p>
          <w:p w14:paraId="139C1E4A" w14:textId="77777777" w:rsidR="00FE20FA" w:rsidRPr="00B75708" w:rsidRDefault="00FE20FA" w:rsidP="00FE20FA">
            <w:pPr>
              <w:suppressAutoHyphens/>
              <w:jc w:val="both"/>
              <w:rPr>
                <w:sz w:val="26"/>
                <w:szCs w:val="26"/>
                <w:highlight w:val="yellow"/>
              </w:rPr>
            </w:pPr>
            <w:proofErr w:type="spellStart"/>
            <w:r w:rsidRPr="00B75708">
              <w:rPr>
                <w:rFonts w:eastAsia="Calibri"/>
                <w:bCs/>
                <w:sz w:val="26"/>
                <w:szCs w:val="26"/>
              </w:rPr>
              <w:t>М.п</w:t>
            </w:r>
            <w:proofErr w:type="spellEnd"/>
            <w:r w:rsidRPr="00B75708">
              <w:rPr>
                <w:rFonts w:eastAsia="Calibri"/>
                <w:bCs/>
                <w:sz w:val="26"/>
                <w:szCs w:val="26"/>
              </w:rPr>
              <w:t>.</w:t>
            </w:r>
          </w:p>
        </w:tc>
      </w:tr>
    </w:tbl>
    <w:p w14:paraId="39B4C166" w14:textId="77777777" w:rsidR="00D272B9" w:rsidRPr="00600AD0" w:rsidRDefault="00D272B9" w:rsidP="00D272B9">
      <w:pPr>
        <w:suppressAutoHyphens/>
        <w:jc w:val="both"/>
        <w:rPr>
          <w:rFonts w:eastAsia="Calibri"/>
          <w:color w:val="C00000"/>
          <w:sz w:val="22"/>
          <w:szCs w:val="22"/>
          <w:lang w:eastAsia="en-US"/>
        </w:rPr>
      </w:pPr>
    </w:p>
    <w:bookmarkEnd w:id="28"/>
    <w:p w14:paraId="666C35A0" w14:textId="77777777" w:rsidR="00D272B9" w:rsidRPr="00600AD0" w:rsidRDefault="00D272B9" w:rsidP="00D272B9">
      <w:pPr>
        <w:suppressAutoHyphens/>
        <w:jc w:val="center"/>
        <w:rPr>
          <w:rFonts w:eastAsia="Calibri"/>
          <w:color w:val="C00000"/>
          <w:sz w:val="22"/>
          <w:szCs w:val="22"/>
          <w:lang w:eastAsia="en-US"/>
        </w:rPr>
      </w:pPr>
    </w:p>
    <w:p w14:paraId="75DF1AA2" w14:textId="77777777" w:rsidR="00AD2FAB" w:rsidRPr="00600AD0" w:rsidRDefault="00AD2FAB" w:rsidP="00AD2FAB">
      <w:pPr>
        <w:rPr>
          <w:color w:val="C00000"/>
        </w:rPr>
      </w:pPr>
    </w:p>
    <w:p w14:paraId="0B0DC0A0" w14:textId="77777777" w:rsidR="00AD2FAB" w:rsidRPr="00600AD0" w:rsidRDefault="00AD2FAB" w:rsidP="00AD2FAB">
      <w:pPr>
        <w:rPr>
          <w:color w:val="C00000"/>
        </w:rPr>
      </w:pPr>
    </w:p>
    <w:p w14:paraId="29A372B3" w14:textId="77777777" w:rsidR="00AD2FAB" w:rsidRPr="00600AD0" w:rsidRDefault="00AD2FAB" w:rsidP="00AD2FAB">
      <w:pPr>
        <w:rPr>
          <w:color w:val="C00000"/>
        </w:rPr>
      </w:pPr>
    </w:p>
    <w:p w14:paraId="7E73F5D2" w14:textId="77777777" w:rsidR="00275CA3" w:rsidRPr="00275CA3" w:rsidRDefault="00275CA3" w:rsidP="00275CA3"/>
    <w:sectPr w:rsidR="00275CA3" w:rsidRPr="00275CA3" w:rsidSect="00FE20FA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B8D7F" w14:textId="77777777" w:rsidR="001F5231" w:rsidRDefault="001F5231" w:rsidP="0067718A">
      <w:r>
        <w:separator/>
      </w:r>
    </w:p>
  </w:endnote>
  <w:endnote w:type="continuationSeparator" w:id="0">
    <w:p w14:paraId="7EF8E929" w14:textId="77777777" w:rsidR="001F5231" w:rsidRDefault="001F5231" w:rsidP="0067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6868495"/>
      <w:docPartObj>
        <w:docPartGallery w:val="Page Numbers (Bottom of Page)"/>
        <w:docPartUnique/>
      </w:docPartObj>
    </w:sdtPr>
    <w:sdtEndPr/>
    <w:sdtContent>
      <w:p w14:paraId="6FD7BE57" w14:textId="77777777" w:rsidR="00FE20FA" w:rsidRDefault="00FE20FA" w:rsidP="0067718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6D1">
          <w:rPr>
            <w:noProof/>
          </w:rPr>
          <w:t>29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CAF8A" w14:textId="77777777" w:rsidR="001F5231" w:rsidRDefault="001F5231" w:rsidP="0067718A">
      <w:r>
        <w:separator/>
      </w:r>
    </w:p>
  </w:footnote>
  <w:footnote w:type="continuationSeparator" w:id="0">
    <w:p w14:paraId="20D7042B" w14:textId="77777777" w:rsidR="001F5231" w:rsidRDefault="001F5231" w:rsidP="00677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E022B3"/>
    <w:multiLevelType w:val="hybridMultilevel"/>
    <w:tmpl w:val="D14CD348"/>
    <w:lvl w:ilvl="0" w:tplc="6778FC28">
      <w:start w:val="1"/>
      <w:numFmt w:val="russianLower"/>
      <w:lvlText w:val="%1)"/>
      <w:lvlJc w:val="left"/>
      <w:pPr>
        <w:ind w:left="1287" w:hanging="360"/>
      </w:pPr>
      <w:rPr>
        <w:rFonts w:hint="default"/>
        <w:b w:val="0"/>
        <w:i w:val="0"/>
        <w:color w:val="auto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93158"/>
    <w:multiLevelType w:val="hybridMultilevel"/>
    <w:tmpl w:val="193ECB8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A3120"/>
    <w:multiLevelType w:val="hybridMultilevel"/>
    <w:tmpl w:val="DE8E694A"/>
    <w:lvl w:ilvl="0" w:tplc="5D7CD55A">
      <w:start w:val="1"/>
      <w:numFmt w:val="decimal"/>
      <w:lvlText w:val="2.2.%1"/>
      <w:lvlJc w:val="left"/>
      <w:pPr>
        <w:ind w:left="1287" w:hanging="360"/>
      </w:pPr>
      <w:rPr>
        <w:rFonts w:hint="default"/>
        <w:b w:val="0"/>
        <w:i w:val="0"/>
        <w:color w:val="auto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8A155F4"/>
    <w:multiLevelType w:val="hybridMultilevel"/>
    <w:tmpl w:val="82BCEB1A"/>
    <w:lvl w:ilvl="0" w:tplc="5CF6E65E">
      <w:start w:val="1"/>
      <w:numFmt w:val="decimal"/>
      <w:lvlText w:val="2.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F13B49"/>
    <w:multiLevelType w:val="hybridMultilevel"/>
    <w:tmpl w:val="4E14C6B8"/>
    <w:lvl w:ilvl="0" w:tplc="8976DEBC">
      <w:start w:val="1"/>
      <w:numFmt w:val="decimal"/>
      <w:lvlText w:val="2.2.%1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F3562"/>
    <w:multiLevelType w:val="hybridMultilevel"/>
    <w:tmpl w:val="740C6652"/>
    <w:lvl w:ilvl="0" w:tplc="A5484CEC">
      <w:start w:val="1"/>
      <w:numFmt w:val="decimal"/>
      <w:lvlText w:val="1.4.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D6940"/>
    <w:multiLevelType w:val="hybridMultilevel"/>
    <w:tmpl w:val="331ABA90"/>
    <w:lvl w:ilvl="0" w:tplc="A274B140">
      <w:start w:val="1"/>
      <w:numFmt w:val="decimal"/>
      <w:lvlText w:val="1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04F44"/>
    <w:multiLevelType w:val="hybridMultilevel"/>
    <w:tmpl w:val="2B06EC4E"/>
    <w:lvl w:ilvl="0" w:tplc="0228123A">
      <w:start w:val="3"/>
      <w:numFmt w:val="decimal"/>
      <w:lvlText w:val="2.2.%1"/>
      <w:lvlJc w:val="left"/>
      <w:pPr>
        <w:ind w:left="1287" w:hanging="360"/>
      </w:pPr>
      <w:rPr>
        <w:rFonts w:hint="default"/>
        <w:b w:val="0"/>
        <w:i w:val="0"/>
        <w:color w:val="auto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13AE9"/>
    <w:multiLevelType w:val="hybridMultilevel"/>
    <w:tmpl w:val="8B0CDDEA"/>
    <w:lvl w:ilvl="0" w:tplc="10F61B88">
      <w:start w:val="1"/>
      <w:numFmt w:val="decimal"/>
      <w:lvlText w:val="1.3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B7397"/>
    <w:multiLevelType w:val="hybridMultilevel"/>
    <w:tmpl w:val="689E15CE"/>
    <w:lvl w:ilvl="0" w:tplc="9618B8F4">
      <w:start w:val="1"/>
      <w:numFmt w:val="decimal"/>
      <w:lvlText w:val="1.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A026913"/>
    <w:multiLevelType w:val="hybridMultilevel"/>
    <w:tmpl w:val="A816C266"/>
    <w:lvl w:ilvl="0" w:tplc="6778FC28">
      <w:start w:val="1"/>
      <w:numFmt w:val="russianLower"/>
      <w:lvlText w:val="%1)"/>
      <w:lvlJc w:val="left"/>
      <w:pPr>
        <w:ind w:left="1287" w:hanging="360"/>
      </w:pPr>
      <w:rPr>
        <w:rFonts w:hint="default"/>
        <w:b w:val="0"/>
        <w:i w:val="0"/>
        <w:color w:val="auto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2088C"/>
    <w:multiLevelType w:val="hybridMultilevel"/>
    <w:tmpl w:val="DC543E3C"/>
    <w:lvl w:ilvl="0" w:tplc="7C040274">
      <w:start w:val="4"/>
      <w:numFmt w:val="decimal"/>
      <w:lvlText w:val="2.2.%1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E2DD8"/>
    <w:multiLevelType w:val="hybridMultilevel"/>
    <w:tmpl w:val="E690AEB2"/>
    <w:lvl w:ilvl="0" w:tplc="6778FC28">
      <w:start w:val="1"/>
      <w:numFmt w:val="russianLower"/>
      <w:lvlText w:val="%1)"/>
      <w:lvlJc w:val="left"/>
      <w:pPr>
        <w:ind w:left="1287" w:hanging="360"/>
      </w:pPr>
      <w:rPr>
        <w:rFonts w:hint="default"/>
        <w:b w:val="0"/>
        <w:i w:val="0"/>
        <w:color w:val="auto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92E88"/>
    <w:multiLevelType w:val="hybridMultilevel"/>
    <w:tmpl w:val="CAB62870"/>
    <w:lvl w:ilvl="0" w:tplc="CB4C9D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7117EBC"/>
    <w:multiLevelType w:val="hybridMultilevel"/>
    <w:tmpl w:val="B6E863FE"/>
    <w:lvl w:ilvl="0" w:tplc="7F2ADBFA">
      <w:start w:val="6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5B767574"/>
    <w:multiLevelType w:val="hybridMultilevel"/>
    <w:tmpl w:val="F7F2967A"/>
    <w:lvl w:ilvl="0" w:tplc="6778FC2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37B38"/>
    <w:multiLevelType w:val="hybridMultilevel"/>
    <w:tmpl w:val="C23AD8EC"/>
    <w:lvl w:ilvl="0" w:tplc="275ECDB2">
      <w:start w:val="1"/>
      <w:numFmt w:val="decimal"/>
      <w:lvlText w:val="1.5.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B202F"/>
    <w:multiLevelType w:val="hybridMultilevel"/>
    <w:tmpl w:val="E2B25B3C"/>
    <w:lvl w:ilvl="0" w:tplc="8976DEBC">
      <w:start w:val="1"/>
      <w:numFmt w:val="decimal"/>
      <w:lvlText w:val="2.2.%1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470D0B"/>
    <w:multiLevelType w:val="hybridMultilevel"/>
    <w:tmpl w:val="356E3F1C"/>
    <w:lvl w:ilvl="0" w:tplc="CF02089A">
      <w:start w:val="6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772C163C"/>
    <w:multiLevelType w:val="hybridMultilevel"/>
    <w:tmpl w:val="4FD64834"/>
    <w:lvl w:ilvl="0" w:tplc="9618B8F4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D2D0D"/>
    <w:multiLevelType w:val="hybridMultilevel"/>
    <w:tmpl w:val="F98E5680"/>
    <w:lvl w:ilvl="0" w:tplc="CB4C9D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9C725E6"/>
    <w:multiLevelType w:val="hybridMultilevel"/>
    <w:tmpl w:val="4434F85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DB439C7"/>
    <w:multiLevelType w:val="hybridMultilevel"/>
    <w:tmpl w:val="A3322F72"/>
    <w:lvl w:ilvl="0" w:tplc="CB4C9D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8"/>
  </w:num>
  <w:num w:numId="4">
    <w:abstractNumId w:val="10"/>
  </w:num>
  <w:num w:numId="5">
    <w:abstractNumId w:val="7"/>
  </w:num>
  <w:num w:numId="6">
    <w:abstractNumId w:val="18"/>
  </w:num>
  <w:num w:numId="7">
    <w:abstractNumId w:val="22"/>
  </w:num>
  <w:num w:numId="8">
    <w:abstractNumId w:val="5"/>
  </w:num>
  <w:num w:numId="9">
    <w:abstractNumId w:val="4"/>
  </w:num>
  <w:num w:numId="10">
    <w:abstractNumId w:val="12"/>
  </w:num>
  <w:num w:numId="11">
    <w:abstractNumId w:val="14"/>
  </w:num>
  <w:num w:numId="12">
    <w:abstractNumId w:val="1"/>
  </w:num>
  <w:num w:numId="13">
    <w:abstractNumId w:val="6"/>
  </w:num>
  <w:num w:numId="14">
    <w:abstractNumId w:val="9"/>
  </w:num>
  <w:num w:numId="15">
    <w:abstractNumId w:val="17"/>
  </w:num>
  <w:num w:numId="16">
    <w:abstractNumId w:val="19"/>
  </w:num>
  <w:num w:numId="17">
    <w:abstractNumId w:val="13"/>
  </w:num>
  <w:num w:numId="18">
    <w:abstractNumId w:val="24"/>
  </w:num>
  <w:num w:numId="19">
    <w:abstractNumId w:val="15"/>
  </w:num>
  <w:num w:numId="20">
    <w:abstractNumId w:val="23"/>
  </w:num>
  <w:num w:numId="21">
    <w:abstractNumId w:val="3"/>
  </w:num>
  <w:num w:numId="22">
    <w:abstractNumId w:val="0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AA"/>
    <w:rsid w:val="00012272"/>
    <w:rsid w:val="00016335"/>
    <w:rsid w:val="00016580"/>
    <w:rsid w:val="00021A0C"/>
    <w:rsid w:val="00093EE7"/>
    <w:rsid w:val="000956B6"/>
    <w:rsid w:val="00096DD8"/>
    <w:rsid w:val="000A4954"/>
    <w:rsid w:val="000A6A15"/>
    <w:rsid w:val="000D0D24"/>
    <w:rsid w:val="000D1D85"/>
    <w:rsid w:val="000D4FFA"/>
    <w:rsid w:val="000F74E5"/>
    <w:rsid w:val="001206D1"/>
    <w:rsid w:val="00146E7D"/>
    <w:rsid w:val="00174D82"/>
    <w:rsid w:val="001817B4"/>
    <w:rsid w:val="001957F4"/>
    <w:rsid w:val="001A4FFE"/>
    <w:rsid w:val="001D0150"/>
    <w:rsid w:val="001D22E7"/>
    <w:rsid w:val="001D558E"/>
    <w:rsid w:val="001E4AE0"/>
    <w:rsid w:val="001F5231"/>
    <w:rsid w:val="00204362"/>
    <w:rsid w:val="002053FE"/>
    <w:rsid w:val="00205900"/>
    <w:rsid w:val="00210AC2"/>
    <w:rsid w:val="00213D4B"/>
    <w:rsid w:val="002246D6"/>
    <w:rsid w:val="00254E62"/>
    <w:rsid w:val="002553F3"/>
    <w:rsid w:val="00260ED9"/>
    <w:rsid w:val="00275CA3"/>
    <w:rsid w:val="00281CE5"/>
    <w:rsid w:val="002A1D9F"/>
    <w:rsid w:val="002C236E"/>
    <w:rsid w:val="002C5AAC"/>
    <w:rsid w:val="002E140B"/>
    <w:rsid w:val="002E59A8"/>
    <w:rsid w:val="002F6DFD"/>
    <w:rsid w:val="00300EA9"/>
    <w:rsid w:val="00301DD9"/>
    <w:rsid w:val="00336E4A"/>
    <w:rsid w:val="00341632"/>
    <w:rsid w:val="00365DE1"/>
    <w:rsid w:val="003A3E28"/>
    <w:rsid w:val="003B1F2E"/>
    <w:rsid w:val="003D064B"/>
    <w:rsid w:val="003D513E"/>
    <w:rsid w:val="003D6E95"/>
    <w:rsid w:val="00401955"/>
    <w:rsid w:val="00407347"/>
    <w:rsid w:val="0041314A"/>
    <w:rsid w:val="004136F0"/>
    <w:rsid w:val="004310B9"/>
    <w:rsid w:val="004310CF"/>
    <w:rsid w:val="00456C78"/>
    <w:rsid w:val="00460B21"/>
    <w:rsid w:val="00461B57"/>
    <w:rsid w:val="004766EB"/>
    <w:rsid w:val="004A27DB"/>
    <w:rsid w:val="004C7150"/>
    <w:rsid w:val="004D1194"/>
    <w:rsid w:val="004D4C23"/>
    <w:rsid w:val="005002C7"/>
    <w:rsid w:val="00530D94"/>
    <w:rsid w:val="00570C13"/>
    <w:rsid w:val="00573897"/>
    <w:rsid w:val="00600AD0"/>
    <w:rsid w:val="00604717"/>
    <w:rsid w:val="0062722B"/>
    <w:rsid w:val="00641AA9"/>
    <w:rsid w:val="00644443"/>
    <w:rsid w:val="006504E0"/>
    <w:rsid w:val="00651828"/>
    <w:rsid w:val="00672632"/>
    <w:rsid w:val="00672977"/>
    <w:rsid w:val="00673F89"/>
    <w:rsid w:val="0067718A"/>
    <w:rsid w:val="00681424"/>
    <w:rsid w:val="006A3798"/>
    <w:rsid w:val="006A6F3F"/>
    <w:rsid w:val="006C572E"/>
    <w:rsid w:val="006E08D1"/>
    <w:rsid w:val="00734AEF"/>
    <w:rsid w:val="00753B1A"/>
    <w:rsid w:val="0076079C"/>
    <w:rsid w:val="007C0263"/>
    <w:rsid w:val="007E0BA1"/>
    <w:rsid w:val="007E4643"/>
    <w:rsid w:val="007E6A7B"/>
    <w:rsid w:val="00807C06"/>
    <w:rsid w:val="00835585"/>
    <w:rsid w:val="00836DFE"/>
    <w:rsid w:val="008564BE"/>
    <w:rsid w:val="00862C7F"/>
    <w:rsid w:val="00863560"/>
    <w:rsid w:val="0086660F"/>
    <w:rsid w:val="008668C4"/>
    <w:rsid w:val="00870446"/>
    <w:rsid w:val="00881CEB"/>
    <w:rsid w:val="00883A70"/>
    <w:rsid w:val="00890408"/>
    <w:rsid w:val="008940A7"/>
    <w:rsid w:val="008B603F"/>
    <w:rsid w:val="008C1623"/>
    <w:rsid w:val="008D7257"/>
    <w:rsid w:val="00900B46"/>
    <w:rsid w:val="00906739"/>
    <w:rsid w:val="009259F7"/>
    <w:rsid w:val="00930DA2"/>
    <w:rsid w:val="009501FC"/>
    <w:rsid w:val="00963645"/>
    <w:rsid w:val="009662F4"/>
    <w:rsid w:val="0098137E"/>
    <w:rsid w:val="009929A7"/>
    <w:rsid w:val="00992BC5"/>
    <w:rsid w:val="009B1A8F"/>
    <w:rsid w:val="009B4100"/>
    <w:rsid w:val="009C48BD"/>
    <w:rsid w:val="009C5225"/>
    <w:rsid w:val="009E01FF"/>
    <w:rsid w:val="00A12C56"/>
    <w:rsid w:val="00A33800"/>
    <w:rsid w:val="00A34AFB"/>
    <w:rsid w:val="00A44F3A"/>
    <w:rsid w:val="00A62275"/>
    <w:rsid w:val="00A63237"/>
    <w:rsid w:val="00A83781"/>
    <w:rsid w:val="00A87DE5"/>
    <w:rsid w:val="00A96F71"/>
    <w:rsid w:val="00AC2FB8"/>
    <w:rsid w:val="00AD2FAB"/>
    <w:rsid w:val="00B402C8"/>
    <w:rsid w:val="00B441D9"/>
    <w:rsid w:val="00B5313B"/>
    <w:rsid w:val="00B53FF5"/>
    <w:rsid w:val="00B81AF3"/>
    <w:rsid w:val="00B8556F"/>
    <w:rsid w:val="00BD1F49"/>
    <w:rsid w:val="00BD6A37"/>
    <w:rsid w:val="00BD7DB9"/>
    <w:rsid w:val="00BF0653"/>
    <w:rsid w:val="00C03094"/>
    <w:rsid w:val="00C51572"/>
    <w:rsid w:val="00C5608A"/>
    <w:rsid w:val="00C57606"/>
    <w:rsid w:val="00C758FA"/>
    <w:rsid w:val="00C8626A"/>
    <w:rsid w:val="00C912E6"/>
    <w:rsid w:val="00C9645D"/>
    <w:rsid w:val="00CA2CE2"/>
    <w:rsid w:val="00CA6753"/>
    <w:rsid w:val="00CB19C6"/>
    <w:rsid w:val="00CC1737"/>
    <w:rsid w:val="00D04521"/>
    <w:rsid w:val="00D14CC9"/>
    <w:rsid w:val="00D272B9"/>
    <w:rsid w:val="00D27BEF"/>
    <w:rsid w:val="00D63B94"/>
    <w:rsid w:val="00D64AAA"/>
    <w:rsid w:val="00D90A01"/>
    <w:rsid w:val="00D97DD2"/>
    <w:rsid w:val="00DA23AA"/>
    <w:rsid w:val="00DB0E75"/>
    <w:rsid w:val="00DC64FC"/>
    <w:rsid w:val="00DE1D69"/>
    <w:rsid w:val="00DE2AD7"/>
    <w:rsid w:val="00DE7950"/>
    <w:rsid w:val="00E12440"/>
    <w:rsid w:val="00E25865"/>
    <w:rsid w:val="00E74679"/>
    <w:rsid w:val="00E74959"/>
    <w:rsid w:val="00E876EE"/>
    <w:rsid w:val="00EA5290"/>
    <w:rsid w:val="00EC4B1D"/>
    <w:rsid w:val="00ED7D8B"/>
    <w:rsid w:val="00F10CA2"/>
    <w:rsid w:val="00F45C22"/>
    <w:rsid w:val="00F65AE0"/>
    <w:rsid w:val="00F77578"/>
    <w:rsid w:val="00FA51B9"/>
    <w:rsid w:val="00FA7328"/>
    <w:rsid w:val="00FB77E3"/>
    <w:rsid w:val="00FE20FA"/>
    <w:rsid w:val="00FF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50C0E"/>
  <w15:docId w15:val="{A9173753-4158-4DFF-8B88-84844795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podpis"/>
    <w:qFormat/>
    <w:rsid w:val="00D64AA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7C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4B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нцерн"/>
    <w:basedOn w:val="a"/>
    <w:rsid w:val="00D64AAA"/>
    <w:pPr>
      <w:jc w:val="center"/>
    </w:pPr>
    <w:rPr>
      <w:b/>
      <w:smallCaps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64A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A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2E140B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2E140B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2E1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uiPriority w:val="99"/>
    <w:semiHidden/>
    <w:rsid w:val="00E876EE"/>
    <w:rPr>
      <w:color w:val="808080"/>
    </w:rPr>
  </w:style>
  <w:style w:type="character" w:styleId="aa">
    <w:name w:val="Hyperlink"/>
    <w:basedOn w:val="a0"/>
    <w:uiPriority w:val="99"/>
    <w:unhideWhenUsed/>
    <w:rsid w:val="00E876E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81424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67718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7718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7718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7718A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7C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807C06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807C06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807C06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807C06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EC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BD7D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</w:rPr>
  </w:style>
  <w:style w:type="character" w:customStyle="1" w:styleId="HTML0">
    <w:name w:val="Стандартный HTML Знак"/>
    <w:basedOn w:val="a0"/>
    <w:link w:val="HTML"/>
    <w:rsid w:val="00BD7DB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30">
    <w:name w:val="3_заголовок"/>
    <w:basedOn w:val="af1"/>
    <w:link w:val="31"/>
    <w:uiPriority w:val="99"/>
    <w:rsid w:val="00275CA3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31">
    <w:name w:val="3_заголовок Знак"/>
    <w:link w:val="30"/>
    <w:uiPriority w:val="99"/>
    <w:locked/>
    <w:rsid w:val="00275C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275CA3"/>
    <w:pPr>
      <w:widowControl w:val="0"/>
      <w:autoSpaceDE w:val="0"/>
      <w:autoSpaceDN w:val="0"/>
      <w:adjustRightInd w:val="0"/>
      <w:jc w:val="center"/>
    </w:pPr>
    <w:rPr>
      <w:sz w:val="24"/>
    </w:rPr>
  </w:style>
  <w:style w:type="character" w:customStyle="1" w:styleId="FontStyle120">
    <w:name w:val="Font Style120"/>
    <w:uiPriority w:val="99"/>
    <w:rsid w:val="00275CA3"/>
    <w:rPr>
      <w:rFonts w:ascii="Times New Roman" w:hAnsi="Times New Roman" w:cs="Times New Roman" w:hint="default"/>
      <w:sz w:val="24"/>
      <w:szCs w:val="24"/>
    </w:rPr>
  </w:style>
  <w:style w:type="paragraph" w:styleId="af1">
    <w:name w:val="Plain Text"/>
    <w:basedOn w:val="a"/>
    <w:link w:val="af2"/>
    <w:uiPriority w:val="99"/>
    <w:semiHidden/>
    <w:unhideWhenUsed/>
    <w:rsid w:val="00275CA3"/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275CA3"/>
    <w:rPr>
      <w:rFonts w:ascii="Consolas" w:eastAsia="Times New Roman" w:hAnsi="Consolas" w:cs="Times New Roman"/>
      <w:sz w:val="21"/>
      <w:szCs w:val="21"/>
      <w:lang w:eastAsia="ru-RU"/>
    </w:rPr>
  </w:style>
  <w:style w:type="character" w:styleId="af3">
    <w:name w:val="Emphasis"/>
    <w:qFormat/>
    <w:rsid w:val="00AD2FAB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2C5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opatkina.sm@kolatomavto.ru" TargetMode="External"/><Relationship Id="rId13" Type="http://schemas.openxmlformats.org/officeDocument/2006/relationships/hyperlink" Target="mailto:0707@rosato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bitr@rosenergoatom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bitr@rosenergoato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41013/" TargetMode="External"/><Relationship Id="rId10" Type="http://schemas.openxmlformats.org/officeDocument/2006/relationships/hyperlink" Target="http://www.fabrik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48578-62D9-403D-BC72-468E7F07E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29</Pages>
  <Words>9308</Words>
  <Characters>53062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Дорохова Елена Юрьевна</dc:creator>
  <cp:lastModifiedBy>ЯскевичСА</cp:lastModifiedBy>
  <cp:revision>20</cp:revision>
  <cp:lastPrinted>2022-01-26T10:36:00Z</cp:lastPrinted>
  <dcterms:created xsi:type="dcterms:W3CDTF">2021-12-02T06:54:00Z</dcterms:created>
  <dcterms:modified xsi:type="dcterms:W3CDTF">2022-05-23T10:28:00Z</dcterms:modified>
</cp:coreProperties>
</file>